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26"/>
        <w:tblW w:w="10620" w:type="dxa"/>
        <w:tblInd w:w="0"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925"/>
        <w:gridCol w:w="5695"/>
      </w:tblGrid>
      <w:tr w:rsidR="00E02F2B" w:rsidRPr="002B7216" w14:paraId="7EF404B0" w14:textId="77777777" w:rsidTr="00CA0F12">
        <w:trPr>
          <w:trHeight w:val="853"/>
        </w:trPr>
        <w:tc>
          <w:tcPr>
            <w:tcW w:w="4925" w:type="dxa"/>
          </w:tcPr>
          <w:p w14:paraId="36AEE066" w14:textId="77777777" w:rsidR="00E02F2B" w:rsidRPr="002B7216" w:rsidRDefault="00E02F2B">
            <w:pPr>
              <w:jc w:val="center"/>
              <w:rPr>
                <w:color w:val="000000"/>
                <w:sz w:val="24"/>
              </w:rPr>
            </w:pPr>
          </w:p>
          <w:p w14:paraId="6DE37DF2" w14:textId="77777777" w:rsidR="00E02F2B" w:rsidRPr="002B7216" w:rsidRDefault="00E02F2B">
            <w:pPr>
              <w:jc w:val="center"/>
              <w:rPr>
                <w:szCs w:val="26"/>
              </w:rPr>
            </w:pPr>
          </w:p>
        </w:tc>
        <w:tc>
          <w:tcPr>
            <w:tcW w:w="5695" w:type="dxa"/>
            <w:vAlign w:val="center"/>
          </w:tcPr>
          <w:p w14:paraId="4B63A566" w14:textId="77777777" w:rsidR="00E02F2B" w:rsidRPr="002B7216" w:rsidRDefault="00E02F2B">
            <w:pPr>
              <w:jc w:val="right"/>
              <w:rPr>
                <w:i/>
                <w:szCs w:val="26"/>
              </w:rPr>
            </w:pPr>
          </w:p>
          <w:p w14:paraId="5DAFD93F" w14:textId="6622BADC" w:rsidR="00CA0F12" w:rsidRPr="00CA0F12" w:rsidRDefault="00CA0F12">
            <w:pPr>
              <w:ind w:right="300"/>
              <w:jc w:val="right"/>
              <w:rPr>
                <w:i/>
                <w:sz w:val="26"/>
                <w:szCs w:val="26"/>
                <w:u w:val="single"/>
              </w:rPr>
            </w:pPr>
            <w:r w:rsidRPr="00CA0F12">
              <w:rPr>
                <w:i/>
                <w:sz w:val="26"/>
                <w:szCs w:val="26"/>
                <w:u w:val="single"/>
              </w:rPr>
              <w:t>MẪU SỐ 1</w:t>
            </w:r>
          </w:p>
          <w:p w14:paraId="5D676E66" w14:textId="77777777" w:rsidR="00CA0F12" w:rsidRDefault="00CA0F12">
            <w:pPr>
              <w:ind w:right="300"/>
              <w:jc w:val="right"/>
              <w:rPr>
                <w:i/>
                <w:sz w:val="26"/>
                <w:szCs w:val="26"/>
              </w:rPr>
            </w:pPr>
          </w:p>
          <w:p w14:paraId="69349474" w14:textId="77777777" w:rsidR="00E02F2B" w:rsidRDefault="00E02F2B">
            <w:pPr>
              <w:ind w:right="300"/>
              <w:jc w:val="right"/>
              <w:rPr>
                <w:i/>
                <w:sz w:val="26"/>
                <w:szCs w:val="26"/>
              </w:rPr>
            </w:pPr>
            <w:r w:rsidRPr="002B7216">
              <w:rPr>
                <w:i/>
                <w:sz w:val="26"/>
                <w:szCs w:val="26"/>
              </w:rPr>
              <w:t xml:space="preserve">Tp. HCM, </w:t>
            </w:r>
            <w:proofErr w:type="spellStart"/>
            <w:r w:rsidRPr="002B7216">
              <w:rPr>
                <w:i/>
                <w:sz w:val="26"/>
                <w:szCs w:val="26"/>
              </w:rPr>
              <w:t>ngày</w:t>
            </w:r>
            <w:proofErr w:type="spellEnd"/>
            <w:r w:rsidR="00DE7485">
              <w:rPr>
                <w:i/>
                <w:sz w:val="26"/>
                <w:szCs w:val="26"/>
              </w:rPr>
              <w:t xml:space="preserve"> …</w:t>
            </w:r>
            <w:r w:rsidRPr="002B7216">
              <w:rPr>
                <w:i/>
                <w:sz w:val="26"/>
                <w:szCs w:val="26"/>
              </w:rPr>
              <w:t xml:space="preserve"> </w:t>
            </w:r>
            <w:proofErr w:type="spellStart"/>
            <w:r w:rsidRPr="002B7216">
              <w:rPr>
                <w:i/>
                <w:sz w:val="26"/>
                <w:szCs w:val="26"/>
              </w:rPr>
              <w:t>tháng</w:t>
            </w:r>
            <w:proofErr w:type="spellEnd"/>
            <w:r w:rsidRPr="002B7216">
              <w:rPr>
                <w:i/>
                <w:sz w:val="26"/>
                <w:szCs w:val="26"/>
              </w:rPr>
              <w:t xml:space="preserve"> </w:t>
            </w:r>
            <w:r w:rsidR="00DE7485">
              <w:rPr>
                <w:i/>
                <w:sz w:val="26"/>
                <w:szCs w:val="26"/>
              </w:rPr>
              <w:t xml:space="preserve">… </w:t>
            </w:r>
            <w:proofErr w:type="spellStart"/>
            <w:r w:rsidRPr="002B7216">
              <w:rPr>
                <w:i/>
                <w:sz w:val="26"/>
                <w:szCs w:val="26"/>
              </w:rPr>
              <w:t>năm</w:t>
            </w:r>
            <w:proofErr w:type="spellEnd"/>
            <w:r w:rsidRPr="002B7216">
              <w:rPr>
                <w:i/>
                <w:sz w:val="26"/>
                <w:szCs w:val="26"/>
              </w:rPr>
              <w:t xml:space="preserve"> </w:t>
            </w:r>
            <w:r w:rsidR="00F14617">
              <w:rPr>
                <w:i/>
                <w:sz w:val="26"/>
                <w:szCs w:val="26"/>
              </w:rPr>
              <w:t>2023</w:t>
            </w:r>
          </w:p>
          <w:p w14:paraId="48CD16E4" w14:textId="64032F25" w:rsidR="00CA0F12" w:rsidRPr="00F14617" w:rsidRDefault="00CA0F12">
            <w:pPr>
              <w:ind w:right="300"/>
              <w:jc w:val="right"/>
              <w:rPr>
                <w:i/>
                <w:sz w:val="26"/>
                <w:szCs w:val="26"/>
                <w:lang w:val="vi-VN"/>
              </w:rPr>
            </w:pPr>
          </w:p>
        </w:tc>
      </w:tr>
    </w:tbl>
    <w:p w14:paraId="560404D5" w14:textId="77777777" w:rsidR="00472A43" w:rsidRPr="00067910" w:rsidRDefault="00472A43" w:rsidP="00A73215">
      <w:pPr>
        <w:ind w:left="-426" w:hanging="284"/>
        <w:jc w:val="center"/>
        <w:rPr>
          <w:b/>
          <w:caps/>
          <w:color w:val="518C3C"/>
          <w:sz w:val="40"/>
          <w:szCs w:val="40"/>
          <w:lang w:val="vi-VN"/>
        </w:rPr>
      </w:pPr>
      <w:r w:rsidRPr="00067910">
        <w:rPr>
          <w:b/>
          <w:caps/>
          <w:color w:val="518C3C"/>
          <w:sz w:val="40"/>
          <w:szCs w:val="40"/>
          <w:lang w:val="vi-VN"/>
        </w:rPr>
        <w:t>Hồ sơ Ứng tuyển tham gia đội ngũ nhâ</w:t>
      </w:r>
      <w:r w:rsidRPr="00067910">
        <w:rPr>
          <w:b/>
          <w:caps/>
          <w:color w:val="518C3C"/>
          <w:sz w:val="40"/>
          <w:szCs w:val="40"/>
          <w:lang w:val="en-US"/>
        </w:rPr>
        <w:t>n</w:t>
      </w:r>
      <w:r w:rsidRPr="00067910">
        <w:rPr>
          <w:b/>
          <w:caps/>
          <w:color w:val="518C3C"/>
          <w:sz w:val="40"/>
          <w:szCs w:val="40"/>
          <w:lang w:val="vi-VN"/>
        </w:rPr>
        <w:t xml:space="preserve"> sự </w:t>
      </w:r>
    </w:p>
    <w:p w14:paraId="0EA64BFF" w14:textId="30E82C9B" w:rsidR="00A73215" w:rsidRDefault="00472A43" w:rsidP="00A73215">
      <w:pPr>
        <w:ind w:left="-426" w:hanging="284"/>
        <w:jc w:val="center"/>
        <w:rPr>
          <w:b/>
          <w:color w:val="518C3C"/>
          <w:sz w:val="28"/>
          <w:szCs w:val="28"/>
          <w:lang w:val="vi-VN"/>
        </w:rPr>
      </w:pPr>
      <w:r w:rsidRPr="00067910">
        <w:rPr>
          <w:b/>
          <w:caps/>
          <w:color w:val="518C3C"/>
          <w:sz w:val="40"/>
          <w:szCs w:val="40"/>
          <w:lang w:val="vi-VN"/>
        </w:rPr>
        <w:t>chuyên môn Saigon Ratings năm 2023</w:t>
      </w:r>
    </w:p>
    <w:p w14:paraId="3E02016B" w14:textId="58897BA6" w:rsidR="00CA0F12" w:rsidRPr="00CA0F12" w:rsidRDefault="00CA0F12" w:rsidP="00067910">
      <w:pPr>
        <w:spacing w:before="240" w:after="240"/>
        <w:ind w:left="-425" w:hanging="284"/>
        <w:jc w:val="center"/>
        <w:rPr>
          <w:b/>
          <w:color w:val="518C3C"/>
          <w:sz w:val="28"/>
          <w:szCs w:val="28"/>
          <w:lang w:val="en-US"/>
        </w:rPr>
      </w:pPr>
      <w:r>
        <w:rPr>
          <w:b/>
          <w:color w:val="518C3C"/>
          <w:sz w:val="28"/>
          <w:szCs w:val="28"/>
          <w:lang w:val="en-US"/>
        </w:rPr>
        <w:t>(</w:t>
      </w:r>
      <w:proofErr w:type="spellStart"/>
      <w:r>
        <w:rPr>
          <w:b/>
          <w:color w:val="518C3C"/>
          <w:sz w:val="28"/>
          <w:szCs w:val="28"/>
          <w:lang w:val="en-US"/>
        </w:rPr>
        <w:t>Thông</w:t>
      </w:r>
      <w:proofErr w:type="spellEnd"/>
      <w:r>
        <w:rPr>
          <w:b/>
          <w:color w:val="518C3C"/>
          <w:sz w:val="28"/>
          <w:szCs w:val="28"/>
          <w:lang w:val="en-US"/>
        </w:rPr>
        <w:t xml:space="preserve"> tin </w:t>
      </w:r>
      <w:proofErr w:type="spellStart"/>
      <w:r>
        <w:rPr>
          <w:b/>
          <w:color w:val="518C3C"/>
          <w:sz w:val="28"/>
          <w:szCs w:val="28"/>
          <w:lang w:val="en-US"/>
        </w:rPr>
        <w:t>cơ</w:t>
      </w:r>
      <w:proofErr w:type="spellEnd"/>
      <w:r>
        <w:rPr>
          <w:b/>
          <w:color w:val="518C3C"/>
          <w:sz w:val="28"/>
          <w:szCs w:val="28"/>
          <w:lang w:val="en-US"/>
        </w:rPr>
        <w:t xml:space="preserve"> </w:t>
      </w:r>
      <w:proofErr w:type="spellStart"/>
      <w:r>
        <w:rPr>
          <w:b/>
          <w:color w:val="518C3C"/>
          <w:sz w:val="28"/>
          <w:szCs w:val="28"/>
          <w:lang w:val="en-US"/>
        </w:rPr>
        <w:t>bản</w:t>
      </w:r>
      <w:proofErr w:type="spellEnd"/>
      <w:r>
        <w:rPr>
          <w:b/>
          <w:color w:val="518C3C"/>
          <w:sz w:val="28"/>
          <w:szCs w:val="28"/>
          <w:lang w:val="en-US"/>
        </w:rPr>
        <w:t xml:space="preserve"> </w:t>
      </w:r>
      <w:proofErr w:type="spellStart"/>
      <w:r>
        <w:rPr>
          <w:b/>
          <w:color w:val="518C3C"/>
          <w:sz w:val="28"/>
          <w:szCs w:val="28"/>
          <w:lang w:val="en-US"/>
        </w:rPr>
        <w:t>sơ</w:t>
      </w:r>
      <w:proofErr w:type="spellEnd"/>
      <w:r>
        <w:rPr>
          <w:b/>
          <w:color w:val="518C3C"/>
          <w:sz w:val="28"/>
          <w:szCs w:val="28"/>
          <w:lang w:val="en-US"/>
        </w:rPr>
        <w:t xml:space="preserve"> </w:t>
      </w:r>
      <w:proofErr w:type="spellStart"/>
      <w:r>
        <w:rPr>
          <w:b/>
          <w:color w:val="518C3C"/>
          <w:sz w:val="28"/>
          <w:szCs w:val="28"/>
          <w:lang w:val="en-US"/>
        </w:rPr>
        <w:t>khảo</w:t>
      </w:r>
      <w:proofErr w:type="spellEnd"/>
      <w:r>
        <w:rPr>
          <w:b/>
          <w:color w:val="518C3C"/>
          <w:sz w:val="28"/>
          <w:szCs w:val="28"/>
          <w:lang w:val="en-US"/>
        </w:rPr>
        <w:t xml:space="preserve"> </w:t>
      </w:r>
      <w:proofErr w:type="spellStart"/>
      <w:r>
        <w:rPr>
          <w:b/>
          <w:color w:val="518C3C"/>
          <w:sz w:val="28"/>
          <w:szCs w:val="28"/>
          <w:lang w:val="en-US"/>
        </w:rPr>
        <w:t>hồ</w:t>
      </w:r>
      <w:proofErr w:type="spellEnd"/>
      <w:r>
        <w:rPr>
          <w:b/>
          <w:color w:val="518C3C"/>
          <w:sz w:val="28"/>
          <w:szCs w:val="28"/>
          <w:lang w:val="en-US"/>
        </w:rPr>
        <w:t xml:space="preserve"> </w:t>
      </w:r>
      <w:proofErr w:type="spellStart"/>
      <w:r>
        <w:rPr>
          <w:b/>
          <w:color w:val="518C3C"/>
          <w:sz w:val="28"/>
          <w:szCs w:val="28"/>
          <w:lang w:val="en-US"/>
        </w:rPr>
        <w:t>sơ</w:t>
      </w:r>
      <w:proofErr w:type="spellEnd"/>
      <w:r>
        <w:rPr>
          <w:b/>
          <w:color w:val="518C3C"/>
          <w:sz w:val="28"/>
          <w:szCs w:val="28"/>
          <w:lang w:val="en-US"/>
        </w:rPr>
        <w:t xml:space="preserve"> </w:t>
      </w:r>
      <w:proofErr w:type="spellStart"/>
      <w:r>
        <w:rPr>
          <w:b/>
          <w:color w:val="518C3C"/>
          <w:sz w:val="28"/>
          <w:szCs w:val="28"/>
          <w:lang w:val="en-US"/>
        </w:rPr>
        <w:t>ứng</w:t>
      </w:r>
      <w:proofErr w:type="spellEnd"/>
      <w:r>
        <w:rPr>
          <w:b/>
          <w:color w:val="518C3C"/>
          <w:sz w:val="28"/>
          <w:szCs w:val="28"/>
          <w:lang w:val="en-US"/>
        </w:rPr>
        <w:t xml:space="preserve"> </w:t>
      </w:r>
      <w:proofErr w:type="spellStart"/>
      <w:r>
        <w:rPr>
          <w:b/>
          <w:color w:val="518C3C"/>
          <w:sz w:val="28"/>
          <w:szCs w:val="28"/>
          <w:lang w:val="en-US"/>
        </w:rPr>
        <w:t>tuyển</w:t>
      </w:r>
      <w:proofErr w:type="spellEnd"/>
      <w:r>
        <w:rPr>
          <w:b/>
          <w:color w:val="518C3C"/>
          <w:sz w:val="28"/>
          <w:szCs w:val="28"/>
          <w:lang w:val="en-US"/>
        </w:rPr>
        <w:t>)</w:t>
      </w:r>
    </w:p>
    <w:p w14:paraId="4B3617EA" w14:textId="10260A58" w:rsidR="002C0A05" w:rsidRDefault="00A73215" w:rsidP="00067910">
      <w:pPr>
        <w:spacing w:before="360" w:line="276" w:lineRule="auto"/>
        <w:ind w:left="-425"/>
        <w:jc w:val="both"/>
        <w:rPr>
          <w:rFonts w:cs="Segoe UI"/>
          <w:bCs/>
          <w:sz w:val="26"/>
          <w:szCs w:val="26"/>
          <w:lang w:val="vi-VN" w:eastAsia="vi-VN"/>
        </w:rPr>
      </w:pPr>
      <w:r w:rsidRPr="00A73215">
        <w:rPr>
          <w:rFonts w:eastAsia="Cambria"/>
          <w:sz w:val="26"/>
          <w:szCs w:val="26"/>
          <w:lang w:val="vi-VN"/>
        </w:rPr>
        <w:t>Chúng tôi tự hào Saigon Ratings là tổ chức Xếp hạng tín nhiệm độc lập</w:t>
      </w:r>
      <w:r w:rsidR="002C0A05" w:rsidRPr="002C0A05">
        <w:rPr>
          <w:rFonts w:cs="Segoe UI"/>
          <w:bCs/>
          <w:sz w:val="26"/>
          <w:szCs w:val="26"/>
          <w:lang w:val="en-US" w:eastAsia="vi-VN"/>
        </w:rPr>
        <w:t xml:space="preserve"> </w:t>
      </w:r>
      <w:r w:rsidR="002C0A05">
        <w:rPr>
          <w:rFonts w:cs="Segoe UI"/>
          <w:bCs/>
          <w:sz w:val="26"/>
          <w:szCs w:val="26"/>
          <w:lang w:val="en-US" w:eastAsia="vi-VN"/>
        </w:rPr>
        <w:t>(Credit Rating Agency- CRA)</w:t>
      </w:r>
      <w:r w:rsidRPr="00A73215">
        <w:rPr>
          <w:rFonts w:eastAsia="Cambria"/>
          <w:sz w:val="26"/>
          <w:szCs w:val="26"/>
          <w:lang w:val="vi-VN"/>
        </w:rPr>
        <w:t xml:space="preserve"> đầu tiên ở Việt Nam, tiên phong đi đầu mở đường góp phần thúc đẩy phát triển thị trường tài chính quốc gia. </w:t>
      </w:r>
      <w:proofErr w:type="spellStart"/>
      <w:r w:rsidR="002C0A05">
        <w:rPr>
          <w:rFonts w:cs="Segoe UI"/>
          <w:bCs/>
          <w:sz w:val="26"/>
          <w:szCs w:val="26"/>
          <w:lang w:val="en-US" w:eastAsia="vi-VN"/>
        </w:rPr>
        <w:t>Với</w:t>
      </w:r>
      <w:proofErr w:type="spellEnd"/>
      <w:r w:rsidR="002C0A05">
        <w:rPr>
          <w:rFonts w:cs="Segoe UI"/>
          <w:bCs/>
          <w:sz w:val="26"/>
          <w:szCs w:val="26"/>
          <w:lang w:val="vi-VN" w:eastAsia="vi-VN"/>
        </w:rPr>
        <w:t xml:space="preserve"> chính sách nhân sự kiến tạo thu hút nhân tài, môi trường làm việc nhân văn và trở thành tổ chức học hỏi tiến bộ không ngừng, Saigon Ratings đã và đang hấp dẫn, hội tụ các nhân sự trí thức Việt Nam và Chuyên gia quốc tế, trên toàn cầu tham gia đội ngũ nhân sự tài năng của tổ chức</w:t>
      </w:r>
    </w:p>
    <w:p w14:paraId="14F588EA" w14:textId="74007216" w:rsidR="002C0A05" w:rsidRPr="002C0A05" w:rsidRDefault="002C0A05" w:rsidP="002C0A05">
      <w:pPr>
        <w:spacing w:before="120" w:line="276" w:lineRule="auto"/>
        <w:ind w:left="-426"/>
        <w:jc w:val="both"/>
        <w:rPr>
          <w:rFonts w:eastAsia="Cambria"/>
          <w:sz w:val="26"/>
          <w:szCs w:val="26"/>
          <w:lang w:val="vi-VN"/>
        </w:rPr>
      </w:pPr>
      <w:r w:rsidRPr="002C0A05">
        <w:rPr>
          <w:rFonts w:eastAsia="Cambria"/>
          <w:sz w:val="26"/>
          <w:szCs w:val="26"/>
          <w:lang w:val="vi-VN"/>
        </w:rPr>
        <w:t>Hiện nay, Saigon Ratings là CRA đầu tiên và duy nhất trên thị trường trong nước, đã hợp tác đối tác chiến lược với tổ chức Fitch Learning nhằm đào tạo huấn luyện dài hạn nghiệp vụ Xếp hạng tín nhiệm quốc tế cho đội ngũ Chuyên viên Phân tích</w:t>
      </w:r>
      <w:r w:rsidR="00A73215" w:rsidRPr="00A73215">
        <w:rPr>
          <w:rFonts w:eastAsia="Cambria"/>
          <w:sz w:val="26"/>
          <w:szCs w:val="26"/>
          <w:lang w:val="vi-VN"/>
        </w:rPr>
        <w:t>.</w:t>
      </w:r>
      <w:r w:rsidRPr="002C0A05">
        <w:rPr>
          <w:rFonts w:eastAsia="Cambria"/>
          <w:sz w:val="26"/>
          <w:szCs w:val="26"/>
          <w:lang w:val="vi-VN"/>
        </w:rPr>
        <w:t xml:space="preserve"> Các học viên sẽ được kiểm tra, đánh giá chất lượng và cấp Giấy chứng nhận hoàn thành từng khóa học. Từ tháng 4/2022 đến tháng 4/2023, Fitch Learning đã tổ chức khóa học thứ nhất và đào tạo cho 20 học viên. Năm 2023 -2024, với sự hỗ trợ tài trợ dự án của Ngân hàng Phát triển Châu Á (ADB), Saigon Ratings và Fitch Learning sẽ tiếp tục phối hợp tổ chức đào tạo kiến thức nghiệp vụ nâng cao cho khóa học thứ nhất và khóa học thứ 2 cho khoảng 40 học viên của Saigon Ratings.</w:t>
      </w:r>
    </w:p>
    <w:p w14:paraId="7EE43E1A" w14:textId="778CFC6C" w:rsidR="00A73215" w:rsidRPr="00A73215" w:rsidRDefault="00A73215" w:rsidP="00A73215">
      <w:pPr>
        <w:spacing w:before="120" w:line="276" w:lineRule="auto"/>
        <w:ind w:left="-426"/>
        <w:jc w:val="both"/>
        <w:rPr>
          <w:rFonts w:eastAsia="Cambria"/>
          <w:sz w:val="26"/>
          <w:szCs w:val="26"/>
          <w:lang w:val="vi-VN"/>
        </w:rPr>
      </w:pPr>
      <w:r w:rsidRPr="00A73215">
        <w:rPr>
          <w:rFonts w:eastAsia="Cambria"/>
          <w:sz w:val="26"/>
          <w:szCs w:val="26"/>
          <w:lang w:val="vi-VN"/>
        </w:rPr>
        <w:t xml:space="preserve">Chúng tôi mời gọi và chào đón các </w:t>
      </w:r>
      <w:r w:rsidR="00C56175">
        <w:rPr>
          <w:rFonts w:eastAsia="Cambria"/>
          <w:sz w:val="26"/>
          <w:szCs w:val="26"/>
          <w:lang w:val="vi-VN"/>
        </w:rPr>
        <w:t>Ứng viên</w:t>
      </w:r>
      <w:r w:rsidRPr="00A73215">
        <w:rPr>
          <w:rFonts w:eastAsia="Cambria"/>
          <w:sz w:val="26"/>
          <w:szCs w:val="26"/>
          <w:lang w:val="vi-VN"/>
        </w:rPr>
        <w:t xml:space="preserve"> ứng tuyển gia nhập đội ngũ nhân sự các Nhà phân tích và thành viên Hội đồng Xếp hạng của tổ chức Saigon Ratings. Chúng tôi chuyển thông điệp đến tất cả các thành viên của tổ chức, chúng ta chia sẻ khó khăn, thách thức và cùng nhau chia sẻ thành công.</w:t>
      </w:r>
    </w:p>
    <w:p w14:paraId="152F75B1" w14:textId="547E2D1E" w:rsidR="00A73215" w:rsidRPr="00A73215" w:rsidRDefault="00C56175" w:rsidP="00A73215">
      <w:pPr>
        <w:spacing w:before="120" w:line="276" w:lineRule="auto"/>
        <w:ind w:left="-426"/>
        <w:jc w:val="both"/>
        <w:rPr>
          <w:rFonts w:eastAsia="Cambria"/>
          <w:sz w:val="26"/>
          <w:szCs w:val="26"/>
          <w:lang w:val="vi-VN"/>
        </w:rPr>
      </w:pPr>
      <w:r>
        <w:rPr>
          <w:rFonts w:eastAsia="Cambria"/>
          <w:sz w:val="26"/>
          <w:szCs w:val="26"/>
          <w:lang w:val="vi-VN"/>
        </w:rPr>
        <w:t>Ứng viên</w:t>
      </w:r>
      <w:r w:rsidR="00A73215" w:rsidRPr="00A73215">
        <w:rPr>
          <w:rFonts w:eastAsia="Cambria"/>
          <w:sz w:val="26"/>
          <w:szCs w:val="26"/>
          <w:lang w:val="vi-VN"/>
        </w:rPr>
        <w:t xml:space="preserve"> là </w:t>
      </w:r>
      <w:r>
        <w:rPr>
          <w:rFonts w:eastAsia="Cambria"/>
          <w:sz w:val="26"/>
          <w:szCs w:val="26"/>
          <w:lang w:val="vi-VN"/>
        </w:rPr>
        <w:t>Ứng viên</w:t>
      </w:r>
      <w:r w:rsidR="00A73215" w:rsidRPr="00A73215">
        <w:rPr>
          <w:rFonts w:eastAsia="Cambria"/>
          <w:sz w:val="26"/>
          <w:szCs w:val="26"/>
          <w:lang w:val="vi-VN"/>
        </w:rPr>
        <w:t xml:space="preserve"> tài năng, đam mê nghề nghiệp và có khát vọng thành công sự nghiệp cá nhân, hãy tham gia ứng tuyển vào tổ chức Saigon Ratings. Chúng ta cùng chung sức phấn đấu thực hiện thành công Sứ mệnh và Tầm nhìn của tổ chức.</w:t>
      </w:r>
    </w:p>
    <w:p w14:paraId="58C2BFB8" w14:textId="1748D4E2" w:rsidR="00A73215" w:rsidRPr="00A73215" w:rsidRDefault="00C56175" w:rsidP="00A73215">
      <w:pPr>
        <w:spacing w:before="120" w:line="276" w:lineRule="auto"/>
        <w:ind w:left="-426"/>
        <w:jc w:val="both"/>
        <w:rPr>
          <w:rFonts w:eastAsia="Cambria"/>
          <w:sz w:val="26"/>
          <w:szCs w:val="26"/>
          <w:lang w:val="vi-VN"/>
        </w:rPr>
      </w:pPr>
      <w:r>
        <w:rPr>
          <w:rFonts w:eastAsia="Cambria"/>
          <w:sz w:val="26"/>
          <w:szCs w:val="26"/>
          <w:lang w:val="vi-VN"/>
        </w:rPr>
        <w:t>Ứng viên</w:t>
      </w:r>
      <w:r w:rsidR="00A73215" w:rsidRPr="00A73215">
        <w:rPr>
          <w:rFonts w:eastAsia="Cambria"/>
          <w:sz w:val="26"/>
          <w:szCs w:val="26"/>
          <w:lang w:val="vi-VN"/>
        </w:rPr>
        <w:t xml:space="preserve"> vui lòng hoàn thiện thông tin cá nhân, theo mẫu hồ sơ và gửi về Phòng Nhân sự Saigon Ratings. </w:t>
      </w:r>
    </w:p>
    <w:p w14:paraId="4241ED6E" w14:textId="77777777" w:rsidR="00A73215" w:rsidRPr="00067910" w:rsidRDefault="00A73215" w:rsidP="00A73215">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Thông tin liên hệ:</w:t>
      </w:r>
    </w:p>
    <w:p w14:paraId="763E6AE7" w14:textId="303138B5" w:rsidR="00A73215" w:rsidRPr="00A73215"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vi-VN"/>
        </w:rPr>
      </w:pPr>
      <w:r w:rsidRPr="00A73215">
        <w:rPr>
          <w:rFonts w:ascii="Cambria" w:hAnsi="Cambria"/>
          <w:sz w:val="26"/>
          <w:szCs w:val="26"/>
          <w:lang w:val="vi-VN"/>
        </w:rPr>
        <w:t>Họ và tên:</w:t>
      </w:r>
      <w:r w:rsidR="00067910">
        <w:rPr>
          <w:rFonts w:ascii="Cambria" w:hAnsi="Cambria"/>
          <w:sz w:val="26"/>
          <w:szCs w:val="26"/>
          <w:lang w:val="en-US"/>
        </w:rPr>
        <w:t xml:space="preserve"> </w:t>
      </w:r>
      <w:r w:rsidR="00067910">
        <w:rPr>
          <w:rFonts w:ascii="Cambria" w:hAnsi="Cambria"/>
          <w:sz w:val="26"/>
          <w:szCs w:val="26"/>
          <w:lang w:val="en-US"/>
        </w:rPr>
        <w:tab/>
      </w:r>
    </w:p>
    <w:p w14:paraId="539806DE" w14:textId="69B181F3" w:rsidR="00A73215" w:rsidRPr="00A73215" w:rsidRDefault="00A73215" w:rsidP="00067910">
      <w:pPr>
        <w:pStyle w:val="ListParagraph"/>
        <w:numPr>
          <w:ilvl w:val="0"/>
          <w:numId w:val="10"/>
        </w:numPr>
        <w:tabs>
          <w:tab w:val="right" w:leader="dot" w:pos="5103"/>
        </w:tabs>
        <w:spacing w:before="0" w:after="0" w:line="360" w:lineRule="auto"/>
        <w:ind w:left="-425" w:hanging="284"/>
        <w:jc w:val="both"/>
        <w:rPr>
          <w:rFonts w:ascii="Cambria" w:hAnsi="Cambria"/>
          <w:sz w:val="26"/>
          <w:szCs w:val="26"/>
          <w:lang w:val="vi-VN"/>
        </w:rPr>
      </w:pPr>
      <w:r w:rsidRPr="00A73215">
        <w:rPr>
          <w:rFonts w:ascii="Cambria" w:hAnsi="Cambria"/>
          <w:sz w:val="26"/>
          <w:szCs w:val="26"/>
          <w:lang w:val="vi-VN"/>
        </w:rPr>
        <w:t>Năm sinh:</w:t>
      </w:r>
      <w:r w:rsidR="00067910">
        <w:rPr>
          <w:rFonts w:ascii="Cambria" w:hAnsi="Cambria"/>
          <w:sz w:val="26"/>
          <w:szCs w:val="26"/>
          <w:lang w:val="en-US"/>
        </w:rPr>
        <w:t xml:space="preserve"> </w:t>
      </w:r>
      <w:r w:rsidRPr="00A73215">
        <w:rPr>
          <w:rFonts w:ascii="Cambria" w:hAnsi="Cambria"/>
          <w:sz w:val="26"/>
          <w:szCs w:val="26"/>
          <w:lang w:val="vi-VN"/>
        </w:rPr>
        <w:tab/>
      </w:r>
      <w:r w:rsidR="00067910">
        <w:rPr>
          <w:rFonts w:ascii="Cambria" w:hAnsi="Cambria"/>
          <w:sz w:val="26"/>
          <w:szCs w:val="26"/>
          <w:lang w:val="vi-VN"/>
        </w:rPr>
        <w:tab/>
      </w:r>
      <w:r w:rsidRPr="00A73215">
        <w:rPr>
          <w:rFonts w:ascii="Cambria" w:hAnsi="Cambria"/>
          <w:sz w:val="26"/>
          <w:szCs w:val="26"/>
          <w:lang w:val="vi-VN"/>
        </w:rPr>
        <w:t xml:space="preserve">Giới tính: Nam </w:t>
      </w:r>
      <w:sdt>
        <w:sdtPr>
          <w:rPr>
            <w:rFonts w:ascii="Cambria" w:hAnsi="Cambria"/>
            <w:sz w:val="26"/>
            <w:szCs w:val="26"/>
            <w:lang w:val="vi-VN"/>
          </w:rPr>
          <w:id w:val="-1721592890"/>
          <w14:checkbox>
            <w14:checked w14:val="0"/>
            <w14:checkedState w14:val="2612" w14:font="MS Gothic"/>
            <w14:uncheckedState w14:val="2610" w14:font="MS Gothic"/>
          </w14:checkbox>
        </w:sdtPr>
        <w:sdtEndPr/>
        <w:sdtContent>
          <w:r w:rsidRPr="00A73215">
            <w:rPr>
              <w:rFonts w:ascii="Segoe UI Symbol" w:hAnsi="Segoe UI Symbol" w:cs="Segoe UI Symbol"/>
              <w:sz w:val="26"/>
              <w:szCs w:val="26"/>
              <w:lang w:val="vi-VN"/>
            </w:rPr>
            <w:t>☐</w:t>
          </w:r>
        </w:sdtContent>
      </w:sdt>
      <w:r w:rsidRPr="00A73215">
        <w:rPr>
          <w:rFonts w:ascii="Cambria" w:hAnsi="Cambria"/>
          <w:sz w:val="26"/>
          <w:szCs w:val="26"/>
          <w:lang w:val="vi-VN"/>
        </w:rPr>
        <w:t xml:space="preserve">   Nữ </w:t>
      </w:r>
      <w:sdt>
        <w:sdtPr>
          <w:rPr>
            <w:rFonts w:ascii="Cambria" w:hAnsi="Cambria"/>
            <w:sz w:val="26"/>
            <w:szCs w:val="26"/>
            <w:lang w:val="vi-VN"/>
          </w:rPr>
          <w:id w:val="-1707637869"/>
          <w14:checkbox>
            <w14:checked w14:val="0"/>
            <w14:checkedState w14:val="2612" w14:font="MS Gothic"/>
            <w14:uncheckedState w14:val="2610" w14:font="MS Gothic"/>
          </w14:checkbox>
        </w:sdtPr>
        <w:sdtEndPr/>
        <w:sdtContent>
          <w:r w:rsidRPr="00A73215">
            <w:rPr>
              <w:rFonts w:ascii="Segoe UI Symbol" w:hAnsi="Segoe UI Symbol" w:cs="Segoe UI Symbol"/>
              <w:sz w:val="26"/>
              <w:szCs w:val="26"/>
              <w:lang w:val="vi-VN"/>
            </w:rPr>
            <w:t>☐</w:t>
          </w:r>
        </w:sdtContent>
      </w:sdt>
    </w:p>
    <w:p w14:paraId="0E2E8C1F" w14:textId="59D32430" w:rsidR="00067910" w:rsidRPr="00067910"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vi-VN"/>
        </w:rPr>
      </w:pPr>
      <w:r w:rsidRPr="00A73215">
        <w:rPr>
          <w:rFonts w:ascii="Cambria" w:hAnsi="Cambria"/>
          <w:sz w:val="26"/>
          <w:szCs w:val="26"/>
          <w:lang w:val="vi-VN"/>
        </w:rPr>
        <w:lastRenderedPageBreak/>
        <w:t>Quê quán:</w:t>
      </w:r>
      <w:r w:rsidR="00067910">
        <w:rPr>
          <w:rFonts w:ascii="Cambria" w:hAnsi="Cambria"/>
          <w:sz w:val="26"/>
          <w:szCs w:val="26"/>
          <w:lang w:val="en-US"/>
        </w:rPr>
        <w:t xml:space="preserve"> </w:t>
      </w:r>
      <w:r w:rsidR="00067910">
        <w:rPr>
          <w:rFonts w:ascii="Cambria" w:hAnsi="Cambria"/>
          <w:sz w:val="26"/>
          <w:szCs w:val="26"/>
          <w:lang w:val="en-US"/>
        </w:rPr>
        <w:tab/>
      </w:r>
    </w:p>
    <w:p w14:paraId="0A4C62AB" w14:textId="17207F9B" w:rsidR="00A73215" w:rsidRPr="00067910"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en-US"/>
        </w:rPr>
      </w:pPr>
      <w:r w:rsidRPr="00A73215">
        <w:rPr>
          <w:rFonts w:ascii="Cambria" w:hAnsi="Cambria"/>
          <w:sz w:val="26"/>
          <w:szCs w:val="26"/>
          <w:lang w:val="vi-VN"/>
        </w:rPr>
        <w:t xml:space="preserve">Trình trạng hôn nhân: </w:t>
      </w:r>
      <w:r w:rsidR="00067910">
        <w:rPr>
          <w:rFonts w:ascii="Cambria" w:hAnsi="Cambria"/>
          <w:sz w:val="26"/>
          <w:szCs w:val="26"/>
          <w:lang w:val="vi-VN"/>
        </w:rPr>
        <w:tab/>
      </w:r>
    </w:p>
    <w:p w14:paraId="2F7202CE" w14:textId="54CC0BD7" w:rsidR="00A73215" w:rsidRPr="00067910"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en-US"/>
        </w:rPr>
      </w:pPr>
      <w:r w:rsidRPr="00067910">
        <w:rPr>
          <w:rFonts w:ascii="Cambria" w:hAnsi="Cambria"/>
          <w:sz w:val="26"/>
          <w:szCs w:val="26"/>
          <w:lang w:val="en-US"/>
        </w:rPr>
        <w:t xml:space="preserve">Địa chỉ thường trú: </w:t>
      </w:r>
      <w:r w:rsidR="00067910">
        <w:rPr>
          <w:rFonts w:ascii="Cambria" w:hAnsi="Cambria"/>
          <w:sz w:val="26"/>
          <w:szCs w:val="26"/>
          <w:lang w:val="en-US"/>
        </w:rPr>
        <w:tab/>
      </w:r>
    </w:p>
    <w:p w14:paraId="43E253A8" w14:textId="25D70F45" w:rsidR="00A73215" w:rsidRPr="00067910" w:rsidRDefault="00067910"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en-US"/>
        </w:rPr>
      </w:pPr>
      <w:proofErr w:type="spellStart"/>
      <w:r>
        <w:rPr>
          <w:rFonts w:ascii="Cambria" w:hAnsi="Cambria"/>
          <w:sz w:val="26"/>
          <w:szCs w:val="26"/>
          <w:lang w:val="en-US"/>
        </w:rPr>
        <w:t>Chỗ</w:t>
      </w:r>
      <w:proofErr w:type="spellEnd"/>
      <w:r>
        <w:rPr>
          <w:rFonts w:ascii="Cambria" w:hAnsi="Cambria"/>
          <w:sz w:val="26"/>
          <w:szCs w:val="26"/>
          <w:lang w:val="en-US"/>
        </w:rPr>
        <w:t xml:space="preserve"> ở </w:t>
      </w:r>
      <w:proofErr w:type="spellStart"/>
      <w:r>
        <w:rPr>
          <w:rFonts w:ascii="Cambria" w:hAnsi="Cambria"/>
          <w:sz w:val="26"/>
          <w:szCs w:val="26"/>
          <w:lang w:val="en-US"/>
        </w:rPr>
        <w:t>hiện</w:t>
      </w:r>
      <w:proofErr w:type="spellEnd"/>
      <w:r>
        <w:rPr>
          <w:rFonts w:ascii="Cambria" w:hAnsi="Cambria"/>
          <w:sz w:val="26"/>
          <w:szCs w:val="26"/>
          <w:lang w:val="en-US"/>
        </w:rPr>
        <w:t xml:space="preserve"> nay</w:t>
      </w:r>
      <w:r w:rsidR="00A73215" w:rsidRPr="00067910">
        <w:rPr>
          <w:rFonts w:ascii="Cambria" w:hAnsi="Cambria"/>
          <w:sz w:val="26"/>
          <w:szCs w:val="26"/>
          <w:lang w:val="en-US"/>
        </w:rPr>
        <w:t xml:space="preserve">: </w:t>
      </w:r>
      <w:r>
        <w:rPr>
          <w:rFonts w:ascii="Cambria" w:hAnsi="Cambria"/>
          <w:sz w:val="26"/>
          <w:szCs w:val="26"/>
          <w:lang w:val="en-US"/>
        </w:rPr>
        <w:tab/>
      </w:r>
    </w:p>
    <w:p w14:paraId="5CB01E0F" w14:textId="1741D2E9" w:rsidR="00A73215" w:rsidRPr="00067910"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en-US"/>
        </w:rPr>
      </w:pPr>
      <w:r w:rsidRPr="00067910">
        <w:rPr>
          <w:rFonts w:ascii="Cambria" w:hAnsi="Cambria"/>
          <w:sz w:val="26"/>
          <w:szCs w:val="26"/>
          <w:lang w:val="en-US"/>
        </w:rPr>
        <w:t xml:space="preserve">Số điện thoại: </w:t>
      </w:r>
      <w:r w:rsidR="00067910">
        <w:rPr>
          <w:rFonts w:ascii="Cambria" w:hAnsi="Cambria"/>
          <w:sz w:val="26"/>
          <w:szCs w:val="26"/>
          <w:lang w:val="en-US"/>
        </w:rPr>
        <w:tab/>
      </w:r>
    </w:p>
    <w:p w14:paraId="6B7E10F8" w14:textId="5344EA24" w:rsidR="00A73215" w:rsidRPr="00067910" w:rsidRDefault="00A73215" w:rsidP="00067910">
      <w:pPr>
        <w:pStyle w:val="ListParagraph"/>
        <w:numPr>
          <w:ilvl w:val="0"/>
          <w:numId w:val="10"/>
        </w:numPr>
        <w:tabs>
          <w:tab w:val="right" w:leader="dot" w:pos="9072"/>
        </w:tabs>
        <w:spacing w:before="0" w:after="0" w:line="360" w:lineRule="auto"/>
        <w:ind w:left="-425" w:hanging="284"/>
        <w:jc w:val="both"/>
        <w:rPr>
          <w:rFonts w:ascii="Cambria" w:hAnsi="Cambria"/>
          <w:sz w:val="26"/>
          <w:szCs w:val="26"/>
          <w:lang w:val="en-US"/>
        </w:rPr>
      </w:pPr>
      <w:r w:rsidRPr="00067910">
        <w:rPr>
          <w:rFonts w:ascii="Cambria" w:hAnsi="Cambria"/>
          <w:sz w:val="26"/>
          <w:szCs w:val="26"/>
          <w:lang w:val="en-US"/>
        </w:rPr>
        <w:t xml:space="preserve">Email: </w:t>
      </w:r>
      <w:r w:rsidR="00067910">
        <w:rPr>
          <w:rFonts w:ascii="Cambria" w:hAnsi="Cambria"/>
          <w:sz w:val="26"/>
          <w:szCs w:val="26"/>
          <w:lang w:val="en-US"/>
        </w:rPr>
        <w:tab/>
      </w:r>
    </w:p>
    <w:p w14:paraId="5E5DED08" w14:textId="77777777" w:rsidR="00A73215" w:rsidRPr="00067910" w:rsidRDefault="00A73215" w:rsidP="00A73215">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Mục tiêu phát triển nghề nghiệp cá nhân</w:t>
      </w:r>
    </w:p>
    <w:p w14:paraId="545B3E52" w14:textId="0E9F858F" w:rsidR="00A73215" w:rsidRPr="00067910" w:rsidRDefault="00A73215" w:rsidP="00145370">
      <w:pPr>
        <w:pStyle w:val="ListParagraph"/>
        <w:numPr>
          <w:ilvl w:val="0"/>
          <w:numId w:val="23"/>
        </w:numPr>
        <w:snapToGrid w:val="0"/>
        <w:spacing w:before="120" w:after="0" w:line="312" w:lineRule="auto"/>
        <w:ind w:left="-431" w:hanging="357"/>
        <w:contextualSpacing w:val="0"/>
        <w:jc w:val="both"/>
        <w:rPr>
          <w:rFonts w:ascii="Cambria" w:hAnsi="Cambria"/>
          <w:i/>
          <w:sz w:val="26"/>
          <w:szCs w:val="26"/>
          <w:lang w:val="vi-VN"/>
        </w:rPr>
      </w:pPr>
      <w:r w:rsidRPr="00067910">
        <w:rPr>
          <w:rFonts w:ascii="Cambria" w:hAnsi="Cambria"/>
          <w:i/>
          <w:sz w:val="26"/>
          <w:szCs w:val="26"/>
          <w:lang w:val="vi-VN"/>
        </w:rPr>
        <w:t>Mục tiêu học hỏi nâng cao trình độ Chuyên môn</w:t>
      </w:r>
      <w:r w:rsidR="00710CA7" w:rsidRPr="00067910">
        <w:rPr>
          <w:rFonts w:ascii="Cambria" w:hAnsi="Cambria"/>
          <w:i/>
          <w:sz w:val="26"/>
          <w:szCs w:val="26"/>
          <w:lang w:val="en-US"/>
        </w:rPr>
        <w:t xml:space="preserve"> (</w:t>
      </w:r>
      <w:proofErr w:type="spellStart"/>
      <w:r w:rsidR="00397F99" w:rsidRPr="00067910">
        <w:rPr>
          <w:rFonts w:ascii="Cambria" w:hAnsi="Cambria"/>
          <w:i/>
          <w:sz w:val="26"/>
          <w:szCs w:val="26"/>
          <w:lang w:val="en-US"/>
        </w:rPr>
        <w:t>trong</w:t>
      </w:r>
      <w:proofErr w:type="spellEnd"/>
      <w:r w:rsidR="00397F99"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ngắn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và</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trung</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w:t>
      </w:r>
      <w:r w:rsidR="00397F99" w:rsidRPr="00067910">
        <w:rPr>
          <w:rFonts w:ascii="Cambria" w:hAnsi="Cambria"/>
          <w:i/>
          <w:sz w:val="26"/>
          <w:szCs w:val="26"/>
          <w:lang w:val="en-US"/>
        </w:rPr>
        <w:t>.</w:t>
      </w:r>
    </w:p>
    <w:p w14:paraId="2BA7F294" w14:textId="7038CE3D" w:rsidR="00204987" w:rsidRPr="00067910" w:rsidRDefault="00204987" w:rsidP="00067910">
      <w:pPr>
        <w:pStyle w:val="ListParagraph"/>
        <w:numPr>
          <w:ilvl w:val="0"/>
          <w:numId w:val="31"/>
        </w:numPr>
        <w:snapToGrid w:val="0"/>
        <w:spacing w:before="120" w:after="0" w:line="276" w:lineRule="auto"/>
        <w:contextualSpacing w:val="0"/>
        <w:jc w:val="both"/>
        <w:rPr>
          <w:rFonts w:ascii="Cambria" w:hAnsi="Cambria"/>
          <w:i/>
          <w:sz w:val="26"/>
          <w:szCs w:val="26"/>
          <w:lang w:val="en-US"/>
        </w:rPr>
      </w:pPr>
    </w:p>
    <w:p w14:paraId="0AFBDEFB" w14:textId="18D37AAB" w:rsidR="00A73215" w:rsidRPr="00067910" w:rsidRDefault="00A73215" w:rsidP="00145370">
      <w:pPr>
        <w:pStyle w:val="ListParagraph"/>
        <w:numPr>
          <w:ilvl w:val="0"/>
          <w:numId w:val="23"/>
        </w:numPr>
        <w:spacing w:before="0" w:after="0" w:line="312" w:lineRule="auto"/>
        <w:ind w:left="-426"/>
        <w:jc w:val="both"/>
        <w:rPr>
          <w:rFonts w:ascii="Cambria" w:hAnsi="Cambria"/>
          <w:i/>
          <w:sz w:val="26"/>
          <w:szCs w:val="26"/>
          <w:lang w:val="vi-VN"/>
        </w:rPr>
      </w:pPr>
      <w:r w:rsidRPr="00067910">
        <w:rPr>
          <w:rFonts w:ascii="Cambria" w:hAnsi="Cambria"/>
          <w:i/>
          <w:sz w:val="26"/>
          <w:szCs w:val="26"/>
          <w:lang w:val="vi-VN"/>
        </w:rPr>
        <w:t>Mục tiêu học hỏi nâng cao trình độ Ngoại ngữ</w:t>
      </w:r>
      <w:r w:rsidR="00710CA7" w:rsidRPr="00067910">
        <w:rPr>
          <w:rFonts w:ascii="Cambria" w:hAnsi="Cambria"/>
          <w:i/>
          <w:sz w:val="26"/>
          <w:szCs w:val="26"/>
          <w:lang w:val="en-US"/>
        </w:rPr>
        <w:t xml:space="preserve"> (</w:t>
      </w:r>
      <w:proofErr w:type="spellStart"/>
      <w:r w:rsidR="00397F99" w:rsidRPr="00067910">
        <w:rPr>
          <w:rFonts w:ascii="Cambria" w:hAnsi="Cambria"/>
          <w:i/>
          <w:sz w:val="26"/>
          <w:szCs w:val="26"/>
          <w:lang w:val="en-US"/>
        </w:rPr>
        <w:t>trong</w:t>
      </w:r>
      <w:proofErr w:type="spellEnd"/>
      <w:r w:rsidR="00397F99"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ngắn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và</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trung</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w:t>
      </w:r>
      <w:r w:rsidR="00397F99" w:rsidRPr="00067910">
        <w:rPr>
          <w:rFonts w:ascii="Cambria" w:hAnsi="Cambria"/>
          <w:i/>
          <w:sz w:val="26"/>
          <w:szCs w:val="26"/>
          <w:lang w:val="en-US"/>
        </w:rPr>
        <w:t>.</w:t>
      </w:r>
    </w:p>
    <w:p w14:paraId="7BA5F2D6" w14:textId="63B6FDF8"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i/>
          <w:sz w:val="26"/>
          <w:szCs w:val="26"/>
        </w:rPr>
      </w:pPr>
    </w:p>
    <w:p w14:paraId="2861E9AA" w14:textId="6C297CA4" w:rsidR="00A73215" w:rsidRPr="00067910" w:rsidRDefault="00A73215" w:rsidP="00145370">
      <w:pPr>
        <w:pStyle w:val="ListParagraph"/>
        <w:numPr>
          <w:ilvl w:val="0"/>
          <w:numId w:val="23"/>
        </w:numPr>
        <w:spacing w:before="0" w:after="0" w:line="312" w:lineRule="auto"/>
        <w:ind w:left="-426"/>
        <w:jc w:val="both"/>
        <w:rPr>
          <w:rFonts w:ascii="Cambria" w:hAnsi="Cambria"/>
          <w:i/>
          <w:sz w:val="26"/>
          <w:szCs w:val="26"/>
          <w:lang w:val="vi-VN"/>
        </w:rPr>
      </w:pPr>
      <w:r w:rsidRPr="00067910">
        <w:rPr>
          <w:rFonts w:ascii="Cambria" w:hAnsi="Cambria"/>
          <w:i/>
          <w:sz w:val="26"/>
          <w:szCs w:val="26"/>
          <w:lang w:val="vi-VN"/>
        </w:rPr>
        <w:t>Mục tiêu phấn đấu thăng tiến nghề nghiệp Cá nhân</w:t>
      </w:r>
      <w:r w:rsidR="00710CA7" w:rsidRPr="00067910">
        <w:rPr>
          <w:rFonts w:ascii="Cambria" w:hAnsi="Cambria"/>
          <w:i/>
          <w:sz w:val="26"/>
          <w:szCs w:val="26"/>
          <w:lang w:val="en-US"/>
        </w:rPr>
        <w:t xml:space="preserve"> (</w:t>
      </w:r>
      <w:proofErr w:type="spellStart"/>
      <w:r w:rsidR="00397F99" w:rsidRPr="00067910">
        <w:rPr>
          <w:rFonts w:ascii="Cambria" w:hAnsi="Cambria"/>
          <w:i/>
          <w:sz w:val="26"/>
          <w:szCs w:val="26"/>
          <w:lang w:val="en-US"/>
        </w:rPr>
        <w:t>trong</w:t>
      </w:r>
      <w:proofErr w:type="spellEnd"/>
      <w:r w:rsidR="00397F99"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ngắn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và</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trung</w:t>
      </w:r>
      <w:proofErr w:type="spellEnd"/>
      <w:r w:rsidR="00710CA7" w:rsidRPr="00067910">
        <w:rPr>
          <w:rFonts w:ascii="Cambria" w:hAnsi="Cambria"/>
          <w:i/>
          <w:sz w:val="26"/>
          <w:szCs w:val="26"/>
          <w:lang w:val="en-US"/>
        </w:rPr>
        <w:t xml:space="preserve"> </w:t>
      </w:r>
      <w:proofErr w:type="spellStart"/>
      <w:r w:rsidR="00710CA7" w:rsidRPr="00067910">
        <w:rPr>
          <w:rFonts w:ascii="Cambria" w:hAnsi="Cambria"/>
          <w:i/>
          <w:sz w:val="26"/>
          <w:szCs w:val="26"/>
          <w:lang w:val="en-US"/>
        </w:rPr>
        <w:t>hạn</w:t>
      </w:r>
      <w:proofErr w:type="spellEnd"/>
      <w:r w:rsidR="00710CA7" w:rsidRPr="00067910">
        <w:rPr>
          <w:rFonts w:ascii="Cambria" w:hAnsi="Cambria"/>
          <w:i/>
          <w:sz w:val="26"/>
          <w:szCs w:val="26"/>
          <w:lang w:val="en-US"/>
        </w:rPr>
        <w:t>)</w:t>
      </w:r>
    </w:p>
    <w:p w14:paraId="4F4DE437" w14:textId="7E39F8C5"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i/>
          <w:sz w:val="26"/>
          <w:szCs w:val="26"/>
        </w:rPr>
      </w:pPr>
    </w:p>
    <w:p w14:paraId="7A38FA6D" w14:textId="77777777" w:rsidR="00A73215" w:rsidRPr="00067910" w:rsidRDefault="00A73215" w:rsidP="00A73215">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 xml:space="preserve">Quá trình học tập đào tạo </w:t>
      </w:r>
    </w:p>
    <w:p w14:paraId="5DF06782" w14:textId="378B3E4C" w:rsidR="00A73215" w:rsidRPr="00FF3110" w:rsidRDefault="00A73215" w:rsidP="00FF3110">
      <w:pPr>
        <w:pStyle w:val="ListParagraph"/>
        <w:numPr>
          <w:ilvl w:val="0"/>
          <w:numId w:val="24"/>
        </w:numPr>
        <w:snapToGrid w:val="0"/>
        <w:spacing w:before="120" w:after="0" w:line="312" w:lineRule="auto"/>
        <w:ind w:left="-426"/>
        <w:contextualSpacing w:val="0"/>
        <w:jc w:val="both"/>
        <w:rPr>
          <w:rFonts w:ascii="Cambria" w:hAnsi="Cambria"/>
          <w:i/>
          <w:sz w:val="26"/>
          <w:szCs w:val="26"/>
          <w:lang w:val="vi-VN"/>
        </w:rPr>
      </w:pPr>
      <w:r w:rsidRPr="00067910">
        <w:rPr>
          <w:rFonts w:ascii="Cambria" w:hAnsi="Cambria"/>
          <w:i/>
          <w:sz w:val="26"/>
          <w:szCs w:val="26"/>
          <w:lang w:val="vi-VN"/>
        </w:rPr>
        <w:t xml:space="preserve">Thành tích học tập </w:t>
      </w:r>
      <w:r w:rsidRPr="00FF3110">
        <w:rPr>
          <w:rFonts w:ascii="Cambria" w:hAnsi="Cambria"/>
          <w:i/>
          <w:sz w:val="26"/>
          <w:szCs w:val="26"/>
          <w:lang w:val="vi-VN"/>
        </w:rPr>
        <w:t>(</w:t>
      </w:r>
      <w:r w:rsidR="00C56175" w:rsidRPr="00FF3110">
        <w:rPr>
          <w:rFonts w:ascii="Cambria" w:hAnsi="Cambria"/>
          <w:i/>
          <w:sz w:val="26"/>
          <w:szCs w:val="26"/>
          <w:lang w:val="vi-VN"/>
        </w:rPr>
        <w:t>Ứng viên</w:t>
      </w:r>
      <w:r w:rsidRPr="00FF3110">
        <w:rPr>
          <w:rFonts w:ascii="Cambria" w:hAnsi="Cambria"/>
          <w:i/>
          <w:sz w:val="26"/>
          <w:szCs w:val="26"/>
          <w:lang w:val="vi-VN"/>
        </w:rPr>
        <w:t xml:space="preserve"> nói rõ kết quả đạt được về bằng cấp Đại học hoặc trên Đại học và các chứng chỉ Chuyên môn, Ngoại ngữ, Tin học).</w:t>
      </w:r>
    </w:p>
    <w:p w14:paraId="6ABFDE2F" w14:textId="467189E8"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i/>
          <w:sz w:val="26"/>
          <w:szCs w:val="26"/>
        </w:rPr>
      </w:pPr>
    </w:p>
    <w:p w14:paraId="5DBBA9DB" w14:textId="54CFCC65" w:rsidR="00A73215" w:rsidRPr="00067910" w:rsidRDefault="00C56175" w:rsidP="00145370">
      <w:pPr>
        <w:pStyle w:val="ListParagraph"/>
        <w:numPr>
          <w:ilvl w:val="0"/>
          <w:numId w:val="24"/>
        </w:numPr>
        <w:snapToGrid w:val="0"/>
        <w:spacing w:before="120" w:after="0" w:line="312" w:lineRule="auto"/>
        <w:ind w:left="-426"/>
        <w:contextualSpacing w:val="0"/>
        <w:jc w:val="both"/>
        <w:rPr>
          <w:rFonts w:ascii="Cambria" w:hAnsi="Cambria"/>
          <w:i/>
          <w:sz w:val="26"/>
          <w:szCs w:val="26"/>
          <w:lang w:val="vi-VN"/>
        </w:rPr>
      </w:pPr>
      <w:r w:rsidRPr="00067910">
        <w:rPr>
          <w:rFonts w:ascii="Cambria" w:hAnsi="Cambria"/>
          <w:i/>
          <w:sz w:val="26"/>
          <w:szCs w:val="26"/>
          <w:lang w:val="vi-VN"/>
        </w:rPr>
        <w:t>Ứng viên</w:t>
      </w:r>
      <w:r w:rsidR="00A73215" w:rsidRPr="00067910">
        <w:rPr>
          <w:rFonts w:ascii="Cambria" w:hAnsi="Cambria"/>
          <w:i/>
          <w:sz w:val="26"/>
          <w:szCs w:val="26"/>
          <w:lang w:val="vi-VN"/>
        </w:rPr>
        <w:t xml:space="preserve"> hãy chia sẻ về những thành tựu cá nhân đã đạt được (nếu có).</w:t>
      </w:r>
    </w:p>
    <w:p w14:paraId="03702F46" w14:textId="0CC459D5"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i/>
          <w:sz w:val="26"/>
          <w:szCs w:val="26"/>
        </w:rPr>
      </w:pPr>
    </w:p>
    <w:p w14:paraId="01D23573" w14:textId="77777777" w:rsidR="00A73215" w:rsidRPr="00067910" w:rsidRDefault="00A73215" w:rsidP="00A73215">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Quá trình làm việc</w:t>
      </w:r>
    </w:p>
    <w:p w14:paraId="785925E9" w14:textId="0415C30C" w:rsidR="00A73215" w:rsidRPr="00067910" w:rsidRDefault="00710CA7" w:rsidP="00FA6880">
      <w:pPr>
        <w:numPr>
          <w:ilvl w:val="0"/>
          <w:numId w:val="27"/>
        </w:numPr>
        <w:spacing w:before="120" w:line="276" w:lineRule="auto"/>
        <w:ind w:left="-426"/>
        <w:jc w:val="both"/>
        <w:rPr>
          <w:rFonts w:eastAsia="Cambria"/>
          <w:i/>
          <w:sz w:val="26"/>
          <w:szCs w:val="26"/>
          <w:lang w:val="vi-VN"/>
        </w:rPr>
      </w:pPr>
      <w:proofErr w:type="spellStart"/>
      <w:r w:rsidRPr="00067910">
        <w:rPr>
          <w:rFonts w:eastAsia="Cambria"/>
          <w:i/>
          <w:sz w:val="26"/>
          <w:szCs w:val="26"/>
          <w:lang w:val="en-US"/>
        </w:rPr>
        <w:t>Ứng</w:t>
      </w:r>
      <w:proofErr w:type="spellEnd"/>
      <w:r w:rsidRPr="00067910">
        <w:rPr>
          <w:rFonts w:eastAsia="Cambria"/>
          <w:i/>
          <w:sz w:val="26"/>
          <w:szCs w:val="26"/>
          <w:lang w:val="en-US"/>
        </w:rPr>
        <w:t xml:space="preserve"> </w:t>
      </w:r>
      <w:proofErr w:type="spellStart"/>
      <w:r w:rsidRPr="00067910">
        <w:rPr>
          <w:rFonts w:eastAsia="Cambria"/>
          <w:i/>
          <w:sz w:val="26"/>
          <w:szCs w:val="26"/>
          <w:lang w:val="en-US"/>
        </w:rPr>
        <w:t>cử</w:t>
      </w:r>
      <w:proofErr w:type="spellEnd"/>
      <w:r w:rsidRPr="00067910">
        <w:rPr>
          <w:rFonts w:eastAsia="Cambria"/>
          <w:i/>
          <w:sz w:val="26"/>
          <w:szCs w:val="26"/>
          <w:lang w:val="en-US"/>
        </w:rPr>
        <w:t xml:space="preserve"> </w:t>
      </w:r>
      <w:proofErr w:type="spellStart"/>
      <w:r w:rsidRPr="00067910">
        <w:rPr>
          <w:rFonts w:eastAsia="Cambria"/>
          <w:i/>
          <w:sz w:val="26"/>
          <w:szCs w:val="26"/>
          <w:lang w:val="en-US"/>
        </w:rPr>
        <w:t>viên</w:t>
      </w:r>
      <w:proofErr w:type="spellEnd"/>
      <w:r w:rsidRPr="00067910">
        <w:rPr>
          <w:rFonts w:eastAsia="Cambria"/>
          <w:i/>
          <w:sz w:val="26"/>
          <w:szCs w:val="26"/>
          <w:lang w:val="en-US"/>
        </w:rPr>
        <w:t xml:space="preserve"> </w:t>
      </w:r>
      <w:proofErr w:type="spellStart"/>
      <w:r w:rsidRPr="00067910">
        <w:rPr>
          <w:rFonts w:eastAsia="Cambria"/>
          <w:i/>
          <w:sz w:val="26"/>
          <w:szCs w:val="26"/>
          <w:lang w:val="en-US"/>
        </w:rPr>
        <w:t>cần</w:t>
      </w:r>
      <w:proofErr w:type="spellEnd"/>
      <w:r w:rsidRPr="00067910">
        <w:rPr>
          <w:rFonts w:eastAsia="Cambria"/>
          <w:i/>
          <w:sz w:val="26"/>
          <w:szCs w:val="26"/>
          <w:lang w:val="en-US"/>
        </w:rPr>
        <w:t xml:space="preserve"> </w:t>
      </w:r>
      <w:proofErr w:type="spellStart"/>
      <w:r w:rsidRPr="00067910">
        <w:rPr>
          <w:rFonts w:eastAsia="Cambria"/>
          <w:i/>
          <w:sz w:val="26"/>
          <w:szCs w:val="26"/>
          <w:lang w:val="en-US"/>
        </w:rPr>
        <w:t>làm</w:t>
      </w:r>
      <w:proofErr w:type="spellEnd"/>
      <w:r w:rsidR="00A73215" w:rsidRPr="00067910">
        <w:rPr>
          <w:rFonts w:eastAsia="Cambria"/>
          <w:i/>
          <w:sz w:val="26"/>
          <w:szCs w:val="26"/>
          <w:lang w:val="vi-VN"/>
        </w:rPr>
        <w:t xml:space="preserve"> rõ </w:t>
      </w:r>
      <w:proofErr w:type="spellStart"/>
      <w:r w:rsidRPr="00067910">
        <w:rPr>
          <w:rFonts w:eastAsia="Cambria"/>
          <w:i/>
          <w:sz w:val="26"/>
          <w:szCs w:val="26"/>
          <w:lang w:val="en-US"/>
        </w:rPr>
        <w:t>thông</w:t>
      </w:r>
      <w:proofErr w:type="spellEnd"/>
      <w:r w:rsidRPr="00067910">
        <w:rPr>
          <w:rFonts w:eastAsia="Cambria"/>
          <w:i/>
          <w:sz w:val="26"/>
          <w:szCs w:val="26"/>
          <w:lang w:val="en-US"/>
        </w:rPr>
        <w:t xml:space="preserve"> tin </w:t>
      </w:r>
      <w:proofErr w:type="spellStart"/>
      <w:r w:rsidRPr="00067910">
        <w:rPr>
          <w:rFonts w:eastAsia="Cambria"/>
          <w:i/>
          <w:sz w:val="26"/>
          <w:szCs w:val="26"/>
          <w:lang w:val="en-US"/>
        </w:rPr>
        <w:t>về</w:t>
      </w:r>
      <w:proofErr w:type="spellEnd"/>
      <w:r w:rsidRPr="00067910">
        <w:rPr>
          <w:rFonts w:eastAsia="Cambria"/>
          <w:i/>
          <w:sz w:val="26"/>
          <w:szCs w:val="26"/>
          <w:lang w:val="en-US"/>
        </w:rPr>
        <w:t xml:space="preserve"> </w:t>
      </w:r>
      <w:r w:rsidR="00A73215" w:rsidRPr="00067910">
        <w:rPr>
          <w:rFonts w:eastAsia="Cambria"/>
          <w:i/>
          <w:sz w:val="26"/>
          <w:szCs w:val="26"/>
          <w:lang w:val="vi-VN"/>
        </w:rPr>
        <w:t>quá trình</w:t>
      </w:r>
      <w:r w:rsidRPr="00067910">
        <w:rPr>
          <w:rFonts w:eastAsia="Cambria"/>
          <w:i/>
          <w:sz w:val="26"/>
          <w:szCs w:val="26"/>
          <w:lang w:val="en-US"/>
        </w:rPr>
        <w:t xml:space="preserve"> </w:t>
      </w:r>
      <w:proofErr w:type="spellStart"/>
      <w:r w:rsidRPr="00067910">
        <w:rPr>
          <w:rFonts w:eastAsia="Cambria"/>
          <w:i/>
          <w:sz w:val="26"/>
          <w:szCs w:val="26"/>
          <w:lang w:val="en-US"/>
        </w:rPr>
        <w:t>và</w:t>
      </w:r>
      <w:proofErr w:type="spellEnd"/>
      <w:r w:rsidRPr="00067910">
        <w:rPr>
          <w:rFonts w:eastAsia="Cambria"/>
          <w:i/>
          <w:sz w:val="26"/>
          <w:szCs w:val="26"/>
          <w:lang w:val="en-US"/>
        </w:rPr>
        <w:t xml:space="preserve"> </w:t>
      </w:r>
      <w:proofErr w:type="spellStart"/>
      <w:r w:rsidRPr="00067910">
        <w:rPr>
          <w:rFonts w:eastAsia="Cambria"/>
          <w:i/>
          <w:sz w:val="26"/>
          <w:szCs w:val="26"/>
          <w:lang w:val="en-US"/>
        </w:rPr>
        <w:t>kinh</w:t>
      </w:r>
      <w:proofErr w:type="spellEnd"/>
      <w:r w:rsidRPr="00067910">
        <w:rPr>
          <w:rFonts w:eastAsia="Cambria"/>
          <w:i/>
          <w:sz w:val="26"/>
          <w:szCs w:val="26"/>
          <w:lang w:val="en-US"/>
        </w:rPr>
        <w:t xml:space="preserve"> </w:t>
      </w:r>
      <w:proofErr w:type="spellStart"/>
      <w:r w:rsidRPr="00067910">
        <w:rPr>
          <w:rFonts w:eastAsia="Cambria"/>
          <w:i/>
          <w:sz w:val="26"/>
          <w:szCs w:val="26"/>
          <w:lang w:val="en-US"/>
        </w:rPr>
        <w:t>nghiệm</w:t>
      </w:r>
      <w:proofErr w:type="spellEnd"/>
      <w:r w:rsidR="00A73215" w:rsidRPr="00067910">
        <w:rPr>
          <w:rFonts w:eastAsia="Cambria"/>
          <w:i/>
          <w:sz w:val="26"/>
          <w:szCs w:val="26"/>
          <w:lang w:val="vi-VN"/>
        </w:rPr>
        <w:t xml:space="preserve"> làm việc </w:t>
      </w:r>
      <w:r w:rsidRPr="00067910">
        <w:rPr>
          <w:rFonts w:eastAsia="Cambria"/>
          <w:i/>
          <w:sz w:val="26"/>
          <w:szCs w:val="26"/>
          <w:lang w:val="en-US"/>
        </w:rPr>
        <w:t xml:space="preserve">ở </w:t>
      </w:r>
      <w:proofErr w:type="spellStart"/>
      <w:r w:rsidRPr="00067910">
        <w:rPr>
          <w:rFonts w:eastAsia="Cambria"/>
          <w:i/>
          <w:sz w:val="26"/>
          <w:szCs w:val="26"/>
          <w:lang w:val="en-US"/>
        </w:rPr>
        <w:t>các</w:t>
      </w:r>
      <w:proofErr w:type="spellEnd"/>
      <w:r w:rsidRPr="00067910">
        <w:rPr>
          <w:rFonts w:eastAsia="Cambria"/>
          <w:i/>
          <w:sz w:val="26"/>
          <w:szCs w:val="26"/>
          <w:lang w:val="en-US"/>
        </w:rPr>
        <w:t xml:space="preserve"> </w:t>
      </w:r>
      <w:proofErr w:type="spellStart"/>
      <w:r w:rsidRPr="00067910">
        <w:rPr>
          <w:rFonts w:eastAsia="Cambria"/>
          <w:i/>
          <w:sz w:val="26"/>
          <w:szCs w:val="26"/>
          <w:lang w:val="en-US"/>
        </w:rPr>
        <w:t>tổ</w:t>
      </w:r>
      <w:proofErr w:type="spellEnd"/>
      <w:r w:rsidRPr="00067910">
        <w:rPr>
          <w:rFonts w:eastAsia="Cambria"/>
          <w:i/>
          <w:sz w:val="26"/>
          <w:szCs w:val="26"/>
          <w:lang w:val="en-US"/>
        </w:rPr>
        <w:t xml:space="preserve"> </w:t>
      </w:r>
      <w:proofErr w:type="spellStart"/>
      <w:r w:rsidRPr="00067910">
        <w:rPr>
          <w:rFonts w:eastAsia="Cambria"/>
          <w:i/>
          <w:sz w:val="26"/>
          <w:szCs w:val="26"/>
          <w:lang w:val="en-US"/>
        </w:rPr>
        <w:t>chức</w:t>
      </w:r>
      <w:proofErr w:type="spellEnd"/>
      <w:r w:rsidRPr="00067910">
        <w:rPr>
          <w:rFonts w:eastAsia="Cambria"/>
          <w:i/>
          <w:sz w:val="26"/>
          <w:szCs w:val="26"/>
          <w:lang w:val="en-US"/>
        </w:rPr>
        <w:t xml:space="preserve"> </w:t>
      </w:r>
      <w:proofErr w:type="spellStart"/>
      <w:r w:rsidRPr="00067910">
        <w:rPr>
          <w:rFonts w:eastAsia="Cambria"/>
          <w:i/>
          <w:sz w:val="26"/>
          <w:szCs w:val="26"/>
          <w:lang w:val="en-US"/>
        </w:rPr>
        <w:t>trước</w:t>
      </w:r>
      <w:proofErr w:type="spellEnd"/>
      <w:r w:rsidRPr="00067910">
        <w:rPr>
          <w:rFonts w:eastAsia="Cambria"/>
          <w:i/>
          <w:sz w:val="26"/>
          <w:szCs w:val="26"/>
          <w:lang w:val="en-US"/>
        </w:rPr>
        <w:t xml:space="preserve"> </w:t>
      </w:r>
      <w:proofErr w:type="spellStart"/>
      <w:r w:rsidRPr="00067910">
        <w:rPr>
          <w:rFonts w:eastAsia="Cambria"/>
          <w:i/>
          <w:sz w:val="26"/>
          <w:szCs w:val="26"/>
          <w:lang w:val="en-US"/>
        </w:rPr>
        <w:t>đây</w:t>
      </w:r>
      <w:proofErr w:type="spellEnd"/>
      <w:r w:rsidRPr="00067910">
        <w:rPr>
          <w:rFonts w:eastAsia="Cambria"/>
          <w:i/>
          <w:sz w:val="26"/>
          <w:szCs w:val="26"/>
          <w:lang w:val="en-US"/>
        </w:rPr>
        <w:t xml:space="preserve"> </w:t>
      </w:r>
      <w:r w:rsidR="00A73215" w:rsidRPr="00067910">
        <w:rPr>
          <w:rFonts w:eastAsia="Cambria"/>
          <w:i/>
          <w:sz w:val="26"/>
          <w:szCs w:val="26"/>
          <w:lang w:val="vi-VN"/>
        </w:rPr>
        <w:t>(nếu có)</w:t>
      </w:r>
      <w:r w:rsidR="00397F99" w:rsidRPr="00067910">
        <w:rPr>
          <w:rFonts w:eastAsia="Cambria"/>
          <w:i/>
          <w:sz w:val="26"/>
          <w:szCs w:val="26"/>
          <w:lang w:val="en-US"/>
        </w:rPr>
        <w:t>.</w:t>
      </w:r>
    </w:p>
    <w:p w14:paraId="0F105123" w14:textId="11098A11"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rPr>
      </w:pPr>
    </w:p>
    <w:p w14:paraId="00056F14" w14:textId="17B6CC58" w:rsidR="00A73215" w:rsidRPr="00067910" w:rsidRDefault="00C56175" w:rsidP="00FA6880">
      <w:pPr>
        <w:numPr>
          <w:ilvl w:val="0"/>
          <w:numId w:val="27"/>
        </w:numPr>
        <w:spacing w:before="120" w:line="276" w:lineRule="auto"/>
        <w:ind w:left="-426"/>
        <w:jc w:val="both"/>
        <w:rPr>
          <w:rFonts w:eastAsia="Cambria"/>
          <w:i/>
          <w:sz w:val="26"/>
          <w:szCs w:val="26"/>
          <w:lang w:val="vi-VN"/>
        </w:rPr>
      </w:pPr>
      <w:proofErr w:type="spellStart"/>
      <w:r w:rsidRPr="00067910">
        <w:rPr>
          <w:rFonts w:eastAsia="Cambria"/>
          <w:i/>
          <w:sz w:val="26"/>
          <w:szCs w:val="26"/>
          <w:lang w:val="en-US"/>
        </w:rPr>
        <w:t>Ứng</w:t>
      </w:r>
      <w:proofErr w:type="spellEnd"/>
      <w:r w:rsidRPr="00067910">
        <w:rPr>
          <w:rFonts w:eastAsia="Cambria"/>
          <w:i/>
          <w:sz w:val="26"/>
          <w:szCs w:val="26"/>
          <w:lang w:val="en-US"/>
        </w:rPr>
        <w:t xml:space="preserve"> </w:t>
      </w:r>
      <w:proofErr w:type="spellStart"/>
      <w:r w:rsidRPr="00067910">
        <w:rPr>
          <w:rFonts w:eastAsia="Cambria"/>
          <w:i/>
          <w:sz w:val="26"/>
          <w:szCs w:val="26"/>
          <w:lang w:val="en-US"/>
        </w:rPr>
        <w:t>viên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tự</w:t>
      </w:r>
      <w:proofErr w:type="spellEnd"/>
      <w:r w:rsidR="00710CA7" w:rsidRPr="00067910">
        <w:rPr>
          <w:rFonts w:eastAsia="Cambria"/>
          <w:i/>
          <w:sz w:val="26"/>
          <w:szCs w:val="26"/>
          <w:lang w:val="en-US"/>
        </w:rPr>
        <w:t xml:space="preserve"> đ</w:t>
      </w:r>
      <w:r w:rsidR="00A73215" w:rsidRPr="00067910">
        <w:rPr>
          <w:rFonts w:eastAsia="Cambria"/>
          <w:i/>
          <w:sz w:val="26"/>
          <w:szCs w:val="26"/>
          <w:lang w:val="vi-VN"/>
        </w:rPr>
        <w:t>ánh giá những thành tích làm việc nổi bật</w:t>
      </w:r>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trước</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đây</w:t>
      </w:r>
      <w:proofErr w:type="spellEnd"/>
      <w:r w:rsidR="00397F99" w:rsidRPr="00067910">
        <w:rPr>
          <w:rFonts w:eastAsia="Cambria"/>
          <w:i/>
          <w:sz w:val="26"/>
          <w:szCs w:val="26"/>
          <w:lang w:val="en-US"/>
        </w:rPr>
        <w:t>.</w:t>
      </w:r>
    </w:p>
    <w:p w14:paraId="6B83110E" w14:textId="36026240"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rPr>
      </w:pPr>
    </w:p>
    <w:p w14:paraId="1E32282C" w14:textId="5A551608" w:rsidR="00A73215" w:rsidRPr="00067910" w:rsidRDefault="00A73215" w:rsidP="00FA6880">
      <w:pPr>
        <w:numPr>
          <w:ilvl w:val="0"/>
          <w:numId w:val="27"/>
        </w:numPr>
        <w:spacing w:before="120" w:line="276" w:lineRule="auto"/>
        <w:ind w:left="-426"/>
        <w:jc w:val="both"/>
        <w:rPr>
          <w:rFonts w:eastAsia="Cambria"/>
          <w:i/>
          <w:sz w:val="26"/>
          <w:szCs w:val="26"/>
          <w:lang w:val="vi-VN"/>
        </w:rPr>
      </w:pPr>
      <w:r w:rsidRPr="00067910">
        <w:rPr>
          <w:rFonts w:eastAsia="Cambria"/>
          <w:i/>
          <w:sz w:val="26"/>
          <w:szCs w:val="26"/>
          <w:lang w:val="vi-VN"/>
        </w:rPr>
        <w:t>Những bài học kinh nghiệm và kiến thức thu hoạch</w:t>
      </w:r>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trong</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quá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trình</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làm</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việc</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trước</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đây</w:t>
      </w:r>
      <w:proofErr w:type="spellEnd"/>
      <w:r w:rsidR="00397F99" w:rsidRPr="00067910">
        <w:rPr>
          <w:rFonts w:eastAsia="Cambria"/>
          <w:i/>
          <w:sz w:val="26"/>
          <w:szCs w:val="26"/>
          <w:lang w:val="en-US"/>
        </w:rPr>
        <w:t>.</w:t>
      </w:r>
    </w:p>
    <w:p w14:paraId="053BD869" w14:textId="1480144F"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rPr>
      </w:pPr>
    </w:p>
    <w:p w14:paraId="63E9DF00" w14:textId="0D3B1F47" w:rsidR="00A73215" w:rsidRPr="00067910" w:rsidRDefault="00A73215" w:rsidP="00FA6880">
      <w:pPr>
        <w:numPr>
          <w:ilvl w:val="0"/>
          <w:numId w:val="27"/>
        </w:numPr>
        <w:spacing w:before="120" w:line="276" w:lineRule="auto"/>
        <w:ind w:left="-426"/>
        <w:jc w:val="both"/>
        <w:rPr>
          <w:rFonts w:eastAsia="Cambria"/>
          <w:i/>
          <w:sz w:val="26"/>
          <w:szCs w:val="26"/>
          <w:lang w:val="vi-VN"/>
        </w:rPr>
      </w:pPr>
      <w:r w:rsidRPr="00067910">
        <w:rPr>
          <w:rFonts w:eastAsia="Cambria"/>
          <w:i/>
          <w:sz w:val="26"/>
          <w:szCs w:val="26"/>
          <w:lang w:val="vi-VN"/>
        </w:rPr>
        <w:t>Đánh giá điểm mạnh và hạn chế của Cá nhân</w:t>
      </w:r>
      <w:r w:rsidR="00397F99" w:rsidRPr="00067910">
        <w:rPr>
          <w:rFonts w:eastAsia="Cambria"/>
          <w:i/>
          <w:sz w:val="26"/>
          <w:szCs w:val="26"/>
          <w:lang w:val="en-US"/>
        </w:rPr>
        <w:t>.</w:t>
      </w:r>
    </w:p>
    <w:p w14:paraId="1E1CFF4F" w14:textId="1097D320" w:rsidR="00A73215" w:rsidRPr="00FA6880"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lang w:val="en-US"/>
        </w:rPr>
      </w:pPr>
    </w:p>
    <w:p w14:paraId="6777F263" w14:textId="4B155B3E" w:rsidR="00A73215" w:rsidRPr="00FF3110" w:rsidRDefault="00A73215" w:rsidP="00FF3110">
      <w:pPr>
        <w:numPr>
          <w:ilvl w:val="0"/>
          <w:numId w:val="27"/>
        </w:numPr>
        <w:spacing w:before="120" w:line="276" w:lineRule="auto"/>
        <w:ind w:left="-426"/>
        <w:jc w:val="both"/>
        <w:rPr>
          <w:rFonts w:eastAsia="Cambria"/>
          <w:i/>
          <w:sz w:val="26"/>
          <w:szCs w:val="26"/>
          <w:lang w:val="vi-VN"/>
        </w:rPr>
      </w:pPr>
      <w:r w:rsidRPr="00067910">
        <w:rPr>
          <w:rFonts w:eastAsia="Cambria"/>
          <w:i/>
          <w:sz w:val="26"/>
          <w:szCs w:val="26"/>
          <w:lang w:val="vi-VN"/>
        </w:rPr>
        <w:lastRenderedPageBreak/>
        <w:t>Cung cấp thông tin tham khảo của những người lãnh đạo quản lý cấp trên trực tiếp</w:t>
      </w:r>
      <w:r w:rsidR="00FF3110">
        <w:rPr>
          <w:rFonts w:eastAsia="Cambria"/>
          <w:i/>
          <w:sz w:val="26"/>
          <w:szCs w:val="26"/>
          <w:lang w:val="en-US"/>
        </w:rPr>
        <w:t xml:space="preserve"> </w:t>
      </w:r>
      <w:r w:rsidRPr="00FF3110">
        <w:rPr>
          <w:i/>
          <w:iCs/>
          <w:sz w:val="26"/>
          <w:szCs w:val="26"/>
          <w:lang w:val="vi-VN"/>
        </w:rPr>
        <w:t xml:space="preserve">(các tổ chức </w:t>
      </w:r>
      <w:r w:rsidR="00C56175" w:rsidRPr="00FF3110">
        <w:rPr>
          <w:i/>
          <w:iCs/>
          <w:sz w:val="26"/>
          <w:szCs w:val="26"/>
          <w:lang w:val="vi-VN"/>
        </w:rPr>
        <w:t>Ứng viên</w:t>
      </w:r>
      <w:r w:rsidRPr="00FF3110">
        <w:rPr>
          <w:i/>
          <w:iCs/>
          <w:sz w:val="26"/>
          <w:szCs w:val="26"/>
          <w:lang w:val="vi-VN"/>
        </w:rPr>
        <w:t xml:space="preserve"> làm việc trước đây, nếu có thể)</w:t>
      </w:r>
      <w:r w:rsidR="00397F99" w:rsidRPr="00FF3110">
        <w:rPr>
          <w:i/>
          <w:iCs/>
          <w:sz w:val="26"/>
          <w:szCs w:val="26"/>
          <w:lang w:val="en-US"/>
        </w:rPr>
        <w:t>.</w:t>
      </w:r>
    </w:p>
    <w:p w14:paraId="7F9AA111" w14:textId="2B8B1D7C"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rPr>
      </w:pPr>
    </w:p>
    <w:p w14:paraId="39248516" w14:textId="61B7EA53" w:rsidR="00A73215" w:rsidRPr="00FF3110" w:rsidRDefault="00A73215" w:rsidP="00FF3110">
      <w:pPr>
        <w:pStyle w:val="ListParagraph"/>
        <w:numPr>
          <w:ilvl w:val="0"/>
          <w:numId w:val="27"/>
        </w:numPr>
        <w:spacing w:before="120" w:after="0" w:line="276" w:lineRule="auto"/>
        <w:ind w:left="-426"/>
        <w:jc w:val="both"/>
        <w:rPr>
          <w:rFonts w:ascii="Cambria" w:hAnsi="Cambria"/>
          <w:i/>
          <w:sz w:val="26"/>
          <w:szCs w:val="26"/>
          <w:lang w:val="vi-VN"/>
        </w:rPr>
      </w:pPr>
      <w:r w:rsidRPr="00067910">
        <w:rPr>
          <w:rFonts w:ascii="Cambria" w:hAnsi="Cambria"/>
          <w:i/>
          <w:sz w:val="26"/>
          <w:szCs w:val="26"/>
          <w:lang w:val="vi-VN"/>
        </w:rPr>
        <w:t>Tình trạng việc làm hiện nay</w:t>
      </w:r>
      <w:r w:rsidR="00FF3110">
        <w:rPr>
          <w:rFonts w:ascii="Cambria" w:hAnsi="Cambria"/>
          <w:i/>
          <w:sz w:val="26"/>
          <w:szCs w:val="26"/>
          <w:lang w:val="en-US"/>
        </w:rPr>
        <w:t xml:space="preserve"> </w:t>
      </w:r>
      <w:r w:rsidRPr="00FF3110">
        <w:rPr>
          <w:rFonts w:ascii="Cambria" w:hAnsi="Cambria"/>
          <w:i/>
          <w:sz w:val="26"/>
          <w:szCs w:val="26"/>
          <w:lang w:val="vi-VN"/>
        </w:rPr>
        <w:t>(</w:t>
      </w:r>
      <w:r w:rsidR="00C56175" w:rsidRPr="00FF3110">
        <w:rPr>
          <w:rFonts w:ascii="Cambria" w:hAnsi="Cambria"/>
          <w:i/>
          <w:sz w:val="26"/>
          <w:szCs w:val="26"/>
          <w:lang w:val="vi-VN"/>
        </w:rPr>
        <w:t>Ứng viên</w:t>
      </w:r>
      <w:r w:rsidRPr="00FF3110">
        <w:rPr>
          <w:rFonts w:ascii="Cambria" w:hAnsi="Cambria"/>
          <w:i/>
          <w:sz w:val="26"/>
          <w:szCs w:val="26"/>
          <w:lang w:val="vi-VN"/>
        </w:rPr>
        <w:t xml:space="preserve"> đang đi làm hoặc đã nghỉ việc).</w:t>
      </w:r>
    </w:p>
    <w:p w14:paraId="4912702A" w14:textId="4132EE4F" w:rsidR="00A73215"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rPr>
      </w:pPr>
    </w:p>
    <w:p w14:paraId="6921752E" w14:textId="2EFBCAE0" w:rsidR="00CA0029" w:rsidRPr="00067910" w:rsidRDefault="00CA0029" w:rsidP="00067910">
      <w:pPr>
        <w:numPr>
          <w:ilvl w:val="0"/>
          <w:numId w:val="27"/>
        </w:numPr>
        <w:spacing w:before="120" w:line="276" w:lineRule="auto"/>
        <w:ind w:left="-426"/>
        <w:jc w:val="both"/>
        <w:rPr>
          <w:i/>
          <w:sz w:val="26"/>
          <w:szCs w:val="26"/>
        </w:rPr>
      </w:pPr>
      <w:proofErr w:type="spellStart"/>
      <w:r w:rsidRPr="00067910">
        <w:rPr>
          <w:i/>
          <w:sz w:val="26"/>
          <w:szCs w:val="26"/>
        </w:rPr>
        <w:t>Ứng</w:t>
      </w:r>
      <w:proofErr w:type="spellEnd"/>
      <w:r w:rsidRPr="00067910">
        <w:rPr>
          <w:i/>
          <w:sz w:val="26"/>
          <w:szCs w:val="26"/>
        </w:rPr>
        <w:t xml:space="preserve"> </w:t>
      </w:r>
      <w:proofErr w:type="spellStart"/>
      <w:r w:rsidRPr="00067910">
        <w:rPr>
          <w:i/>
          <w:sz w:val="26"/>
          <w:szCs w:val="26"/>
        </w:rPr>
        <w:t>viên</w:t>
      </w:r>
      <w:proofErr w:type="spellEnd"/>
      <w:r w:rsidRPr="00067910">
        <w:rPr>
          <w:i/>
          <w:sz w:val="26"/>
          <w:szCs w:val="26"/>
        </w:rPr>
        <w:t xml:space="preserve"> </w:t>
      </w:r>
      <w:proofErr w:type="spellStart"/>
      <w:r w:rsidRPr="00067910">
        <w:rPr>
          <w:i/>
          <w:sz w:val="26"/>
          <w:szCs w:val="26"/>
        </w:rPr>
        <w:t>có</w:t>
      </w:r>
      <w:proofErr w:type="spellEnd"/>
      <w:r w:rsidRPr="00067910">
        <w:rPr>
          <w:i/>
          <w:sz w:val="26"/>
          <w:szCs w:val="26"/>
        </w:rPr>
        <w:t xml:space="preserve"> </w:t>
      </w:r>
      <w:r w:rsidRPr="00067910">
        <w:rPr>
          <w:rFonts w:eastAsia="Cambria"/>
          <w:i/>
          <w:sz w:val="26"/>
          <w:szCs w:val="26"/>
          <w:lang w:val="vi-VN"/>
        </w:rPr>
        <w:t>thể</w:t>
      </w:r>
      <w:r w:rsidRPr="00067910">
        <w:rPr>
          <w:i/>
          <w:sz w:val="26"/>
          <w:szCs w:val="26"/>
        </w:rPr>
        <w:t xml:space="preserve"> </w:t>
      </w:r>
      <w:proofErr w:type="spellStart"/>
      <w:r w:rsidRPr="00067910">
        <w:rPr>
          <w:i/>
          <w:sz w:val="26"/>
          <w:szCs w:val="26"/>
        </w:rPr>
        <w:t>giải</w:t>
      </w:r>
      <w:proofErr w:type="spellEnd"/>
      <w:r w:rsidRPr="00067910">
        <w:rPr>
          <w:i/>
          <w:sz w:val="26"/>
          <w:szCs w:val="26"/>
        </w:rPr>
        <w:t xml:space="preserve"> </w:t>
      </w:r>
      <w:proofErr w:type="spellStart"/>
      <w:r w:rsidRPr="00067910">
        <w:rPr>
          <w:i/>
          <w:sz w:val="26"/>
          <w:szCs w:val="26"/>
        </w:rPr>
        <w:t>thích</w:t>
      </w:r>
      <w:proofErr w:type="spellEnd"/>
      <w:r w:rsidRPr="00067910">
        <w:rPr>
          <w:i/>
          <w:sz w:val="26"/>
          <w:szCs w:val="26"/>
        </w:rPr>
        <w:t xml:space="preserve"> </w:t>
      </w:r>
      <w:proofErr w:type="spellStart"/>
      <w:r w:rsidRPr="00067910">
        <w:rPr>
          <w:i/>
          <w:sz w:val="26"/>
          <w:szCs w:val="26"/>
        </w:rPr>
        <w:t>các</w:t>
      </w:r>
      <w:proofErr w:type="spellEnd"/>
      <w:r w:rsidRPr="00067910">
        <w:rPr>
          <w:i/>
          <w:sz w:val="26"/>
          <w:szCs w:val="26"/>
        </w:rPr>
        <w:t xml:space="preserve"> </w:t>
      </w:r>
      <w:proofErr w:type="spellStart"/>
      <w:r w:rsidRPr="00067910">
        <w:rPr>
          <w:i/>
          <w:sz w:val="26"/>
          <w:szCs w:val="26"/>
        </w:rPr>
        <w:t>lý</w:t>
      </w:r>
      <w:proofErr w:type="spellEnd"/>
      <w:r w:rsidRPr="00067910">
        <w:rPr>
          <w:i/>
          <w:sz w:val="26"/>
          <w:szCs w:val="26"/>
        </w:rPr>
        <w:t xml:space="preserve"> do </w:t>
      </w:r>
      <w:proofErr w:type="spellStart"/>
      <w:r w:rsidRPr="00067910">
        <w:rPr>
          <w:i/>
          <w:sz w:val="26"/>
          <w:szCs w:val="26"/>
        </w:rPr>
        <w:t>khách</w:t>
      </w:r>
      <w:proofErr w:type="spellEnd"/>
      <w:r w:rsidRPr="00067910">
        <w:rPr>
          <w:i/>
          <w:sz w:val="26"/>
          <w:szCs w:val="26"/>
        </w:rPr>
        <w:t xml:space="preserve"> </w:t>
      </w:r>
      <w:proofErr w:type="spellStart"/>
      <w:r w:rsidRPr="00067910">
        <w:rPr>
          <w:i/>
          <w:sz w:val="26"/>
          <w:szCs w:val="26"/>
        </w:rPr>
        <w:t>quan</w:t>
      </w:r>
      <w:proofErr w:type="spellEnd"/>
      <w:r w:rsidRPr="00067910">
        <w:rPr>
          <w:i/>
          <w:sz w:val="26"/>
          <w:szCs w:val="26"/>
        </w:rPr>
        <w:t xml:space="preserve"> </w:t>
      </w:r>
      <w:proofErr w:type="spellStart"/>
      <w:r w:rsidRPr="00067910">
        <w:rPr>
          <w:i/>
          <w:sz w:val="26"/>
          <w:szCs w:val="26"/>
        </w:rPr>
        <w:t>và</w:t>
      </w:r>
      <w:proofErr w:type="spellEnd"/>
      <w:r w:rsidRPr="00067910">
        <w:rPr>
          <w:i/>
          <w:sz w:val="26"/>
          <w:szCs w:val="26"/>
        </w:rPr>
        <w:t xml:space="preserve"> </w:t>
      </w:r>
      <w:proofErr w:type="spellStart"/>
      <w:r w:rsidRPr="00067910">
        <w:rPr>
          <w:i/>
          <w:sz w:val="26"/>
          <w:szCs w:val="26"/>
        </w:rPr>
        <w:t>chủ</w:t>
      </w:r>
      <w:proofErr w:type="spellEnd"/>
      <w:r w:rsidRPr="00067910">
        <w:rPr>
          <w:i/>
          <w:sz w:val="26"/>
          <w:szCs w:val="26"/>
        </w:rPr>
        <w:t xml:space="preserve"> </w:t>
      </w:r>
      <w:proofErr w:type="spellStart"/>
      <w:r w:rsidRPr="00067910">
        <w:rPr>
          <w:i/>
          <w:sz w:val="26"/>
          <w:szCs w:val="26"/>
        </w:rPr>
        <w:t>quan</w:t>
      </w:r>
      <w:proofErr w:type="spellEnd"/>
      <w:r w:rsidRPr="00067910">
        <w:rPr>
          <w:i/>
          <w:sz w:val="26"/>
          <w:szCs w:val="26"/>
        </w:rPr>
        <w:t xml:space="preserve"> </w:t>
      </w:r>
      <w:proofErr w:type="spellStart"/>
      <w:r w:rsidRPr="00067910">
        <w:rPr>
          <w:i/>
          <w:sz w:val="26"/>
          <w:szCs w:val="26"/>
        </w:rPr>
        <w:t>khi</w:t>
      </w:r>
      <w:proofErr w:type="spellEnd"/>
      <w:r w:rsidRPr="00067910">
        <w:rPr>
          <w:i/>
          <w:sz w:val="26"/>
          <w:szCs w:val="26"/>
        </w:rPr>
        <w:t xml:space="preserve"> </w:t>
      </w:r>
      <w:proofErr w:type="spellStart"/>
      <w:r w:rsidRPr="00067910">
        <w:rPr>
          <w:i/>
          <w:sz w:val="26"/>
          <w:szCs w:val="26"/>
        </w:rPr>
        <w:t>nghỉ</w:t>
      </w:r>
      <w:proofErr w:type="spellEnd"/>
      <w:r w:rsidRPr="00067910">
        <w:rPr>
          <w:i/>
          <w:sz w:val="26"/>
          <w:szCs w:val="26"/>
        </w:rPr>
        <w:t xml:space="preserve"> </w:t>
      </w:r>
      <w:proofErr w:type="spellStart"/>
      <w:r w:rsidRPr="00067910">
        <w:rPr>
          <w:i/>
          <w:sz w:val="26"/>
          <w:szCs w:val="26"/>
        </w:rPr>
        <w:t>việc</w:t>
      </w:r>
      <w:proofErr w:type="spellEnd"/>
      <w:r w:rsidRPr="00067910">
        <w:rPr>
          <w:i/>
          <w:sz w:val="26"/>
          <w:szCs w:val="26"/>
        </w:rPr>
        <w:t xml:space="preserve"> ở </w:t>
      </w:r>
      <w:proofErr w:type="spellStart"/>
      <w:r w:rsidRPr="00067910">
        <w:rPr>
          <w:i/>
          <w:sz w:val="26"/>
          <w:szCs w:val="26"/>
        </w:rPr>
        <w:t>các</w:t>
      </w:r>
      <w:proofErr w:type="spellEnd"/>
      <w:r w:rsidRPr="00067910">
        <w:rPr>
          <w:i/>
          <w:sz w:val="26"/>
          <w:szCs w:val="26"/>
        </w:rPr>
        <w:t xml:space="preserve"> </w:t>
      </w:r>
      <w:proofErr w:type="spellStart"/>
      <w:r w:rsidRPr="00067910">
        <w:rPr>
          <w:i/>
          <w:sz w:val="26"/>
          <w:szCs w:val="26"/>
        </w:rPr>
        <w:t>công</w:t>
      </w:r>
      <w:proofErr w:type="spellEnd"/>
      <w:r w:rsidRPr="00067910">
        <w:rPr>
          <w:i/>
          <w:sz w:val="26"/>
          <w:szCs w:val="26"/>
        </w:rPr>
        <w:t xml:space="preserve"> ty </w:t>
      </w:r>
      <w:proofErr w:type="spellStart"/>
      <w:r w:rsidRPr="00067910">
        <w:rPr>
          <w:i/>
          <w:sz w:val="26"/>
          <w:szCs w:val="26"/>
        </w:rPr>
        <w:t>đã</w:t>
      </w:r>
      <w:proofErr w:type="spellEnd"/>
      <w:r w:rsidRPr="00067910">
        <w:rPr>
          <w:i/>
          <w:sz w:val="26"/>
          <w:szCs w:val="26"/>
        </w:rPr>
        <w:t xml:space="preserve"> </w:t>
      </w:r>
      <w:proofErr w:type="spellStart"/>
      <w:r w:rsidRPr="00067910">
        <w:rPr>
          <w:i/>
          <w:sz w:val="26"/>
          <w:szCs w:val="26"/>
        </w:rPr>
        <w:t>làm</w:t>
      </w:r>
      <w:proofErr w:type="spellEnd"/>
      <w:r w:rsidRPr="00067910">
        <w:rPr>
          <w:i/>
          <w:sz w:val="26"/>
          <w:szCs w:val="26"/>
        </w:rPr>
        <w:t xml:space="preserve"> </w:t>
      </w:r>
      <w:proofErr w:type="spellStart"/>
      <w:r w:rsidRPr="00067910">
        <w:rPr>
          <w:i/>
          <w:sz w:val="26"/>
          <w:szCs w:val="26"/>
        </w:rPr>
        <w:t>việc</w:t>
      </w:r>
      <w:proofErr w:type="spellEnd"/>
      <w:r w:rsidRPr="00067910">
        <w:rPr>
          <w:i/>
          <w:sz w:val="26"/>
          <w:szCs w:val="26"/>
        </w:rPr>
        <w:t xml:space="preserve"> </w:t>
      </w:r>
      <w:proofErr w:type="spellStart"/>
      <w:r w:rsidRPr="00067910">
        <w:rPr>
          <w:i/>
          <w:sz w:val="26"/>
          <w:szCs w:val="26"/>
        </w:rPr>
        <w:t>trước</w:t>
      </w:r>
      <w:proofErr w:type="spellEnd"/>
      <w:r w:rsidRPr="00067910">
        <w:rPr>
          <w:i/>
          <w:sz w:val="26"/>
          <w:szCs w:val="26"/>
        </w:rPr>
        <w:t xml:space="preserve"> </w:t>
      </w:r>
      <w:proofErr w:type="spellStart"/>
      <w:r w:rsidRPr="00067910">
        <w:rPr>
          <w:i/>
          <w:sz w:val="26"/>
          <w:szCs w:val="26"/>
        </w:rPr>
        <w:t>đây</w:t>
      </w:r>
      <w:proofErr w:type="spellEnd"/>
      <w:r w:rsidRPr="00067910">
        <w:rPr>
          <w:i/>
          <w:sz w:val="26"/>
          <w:szCs w:val="26"/>
        </w:rPr>
        <w:t xml:space="preserve">? </w:t>
      </w:r>
    </w:p>
    <w:p w14:paraId="28FC670B" w14:textId="0783AEF5" w:rsidR="00CA0029" w:rsidRPr="00204987" w:rsidRDefault="00CA0029" w:rsidP="00204987">
      <w:pPr>
        <w:pStyle w:val="ListParagraph"/>
        <w:snapToGrid w:val="0"/>
        <w:spacing w:before="120" w:after="0" w:line="276" w:lineRule="auto"/>
        <w:ind w:left="-709"/>
        <w:contextualSpacing w:val="0"/>
        <w:jc w:val="both"/>
        <w:rPr>
          <w:rFonts w:ascii="Cambria" w:hAnsi="Cambria"/>
          <w:sz w:val="26"/>
          <w:szCs w:val="26"/>
        </w:rPr>
      </w:pPr>
      <w:r>
        <w:rPr>
          <w:rFonts w:ascii="Cambria" w:hAnsi="Cambria"/>
          <w:sz w:val="26"/>
          <w:szCs w:val="26"/>
        </w:rPr>
        <w:t xml:space="preserve">- </w:t>
      </w:r>
    </w:p>
    <w:p w14:paraId="6365C68F" w14:textId="34A57D7C" w:rsidR="00A73215" w:rsidRPr="00067910" w:rsidRDefault="00C56175" w:rsidP="00A73215">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Ứng viên</w:t>
      </w:r>
      <w:r w:rsidR="00A73215" w:rsidRPr="00067910">
        <w:rPr>
          <w:rFonts w:ascii="Cambria" w:hAnsi="Cambria"/>
          <w:b/>
          <w:i/>
          <w:sz w:val="26"/>
          <w:szCs w:val="26"/>
          <w:lang w:val="vi-VN"/>
        </w:rPr>
        <w:t xml:space="preserve"> vui lòng chia sẻ những vấn đề mà chúng tôi quan tâm sau đ</w:t>
      </w:r>
      <w:r w:rsidR="00A73215" w:rsidRPr="00067910">
        <w:rPr>
          <w:rFonts w:ascii="Cambria" w:hAnsi="Cambria"/>
          <w:b/>
          <w:i/>
          <w:sz w:val="26"/>
          <w:szCs w:val="26"/>
          <w:lang w:val="en-US"/>
        </w:rPr>
        <w:t>â</w:t>
      </w:r>
      <w:r w:rsidR="00A73215" w:rsidRPr="00067910">
        <w:rPr>
          <w:rFonts w:ascii="Cambria" w:hAnsi="Cambria"/>
          <w:b/>
          <w:i/>
          <w:sz w:val="26"/>
          <w:szCs w:val="26"/>
          <w:lang w:val="vi-VN"/>
        </w:rPr>
        <w:t>y:</w:t>
      </w:r>
    </w:p>
    <w:p w14:paraId="527F4AD8" w14:textId="4992055B" w:rsidR="00A73215" w:rsidRPr="00FA6880" w:rsidRDefault="00A73215" w:rsidP="00FA6880">
      <w:pPr>
        <w:numPr>
          <w:ilvl w:val="0"/>
          <w:numId w:val="28"/>
        </w:numPr>
        <w:spacing w:before="120" w:line="276" w:lineRule="auto"/>
        <w:ind w:left="-426"/>
        <w:jc w:val="both"/>
        <w:rPr>
          <w:rFonts w:eastAsia="Cambria"/>
          <w:sz w:val="26"/>
          <w:szCs w:val="26"/>
          <w:lang w:val="vi-VN"/>
        </w:rPr>
      </w:pPr>
      <w:r w:rsidRPr="00067910">
        <w:rPr>
          <w:rFonts w:eastAsia="Cambria"/>
          <w:i/>
          <w:sz w:val="26"/>
          <w:szCs w:val="26"/>
          <w:lang w:val="vi-VN"/>
        </w:rPr>
        <w:t xml:space="preserve">Trước khi gửi hồ sơ Ứng tuyển đến chúng tôi, </w:t>
      </w:r>
      <w:r w:rsidR="00C56175" w:rsidRPr="00067910">
        <w:rPr>
          <w:rFonts w:eastAsia="Cambria"/>
          <w:i/>
          <w:sz w:val="26"/>
          <w:szCs w:val="26"/>
          <w:lang w:val="vi-VN"/>
        </w:rPr>
        <w:t>Ứng viên</w:t>
      </w:r>
      <w:r w:rsidRPr="00067910">
        <w:rPr>
          <w:rFonts w:eastAsia="Cambria"/>
          <w:i/>
          <w:sz w:val="26"/>
          <w:szCs w:val="26"/>
          <w:lang w:val="vi-VN"/>
        </w:rPr>
        <w:t xml:space="preserve"> có chắc chắn rằng đã tham khảo rất kỹ về yêu cầu công việc chuyên môn, Quy tắc chuẩn mực Đạo đức và nền Văn hoá tổ chức Saigon Ratings?</w:t>
      </w:r>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Và</w:t>
      </w:r>
      <w:proofErr w:type="spellEnd"/>
      <w:r w:rsidR="00710CA7" w:rsidRPr="00067910">
        <w:rPr>
          <w:rFonts w:eastAsia="Cambria"/>
          <w:i/>
          <w:sz w:val="26"/>
          <w:szCs w:val="26"/>
          <w:lang w:val="en-US"/>
        </w:rPr>
        <w:t xml:space="preserve"> </w:t>
      </w:r>
      <w:proofErr w:type="spellStart"/>
      <w:r w:rsidR="00C56175" w:rsidRPr="00067910">
        <w:rPr>
          <w:rFonts w:eastAsia="Cambria"/>
          <w:i/>
          <w:sz w:val="26"/>
          <w:szCs w:val="26"/>
          <w:lang w:val="en-US"/>
        </w:rPr>
        <w:t>Ứng</w:t>
      </w:r>
      <w:proofErr w:type="spellEnd"/>
      <w:r w:rsidR="00C56175" w:rsidRPr="00067910">
        <w:rPr>
          <w:rFonts w:eastAsia="Cambria"/>
          <w:i/>
          <w:sz w:val="26"/>
          <w:szCs w:val="26"/>
          <w:lang w:val="en-US"/>
        </w:rPr>
        <w:t xml:space="preserve"> </w:t>
      </w:r>
      <w:proofErr w:type="spellStart"/>
      <w:r w:rsidR="00C56175" w:rsidRPr="00067910">
        <w:rPr>
          <w:rFonts w:eastAsia="Cambria"/>
          <w:i/>
          <w:sz w:val="26"/>
          <w:szCs w:val="26"/>
          <w:lang w:val="en-US"/>
        </w:rPr>
        <w:t>viên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cho</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biết</w:t>
      </w:r>
      <w:proofErr w:type="spellEnd"/>
      <w:r w:rsidR="00710CA7" w:rsidRPr="00067910">
        <w:rPr>
          <w:rFonts w:eastAsia="Cambria"/>
          <w:i/>
          <w:sz w:val="26"/>
          <w:szCs w:val="26"/>
          <w:lang w:val="en-US"/>
        </w:rPr>
        <w:t xml:space="preserve"> ý </w:t>
      </w:r>
      <w:proofErr w:type="spellStart"/>
      <w:r w:rsidR="00710CA7" w:rsidRPr="00067910">
        <w:rPr>
          <w:rFonts w:eastAsia="Cambria"/>
          <w:i/>
          <w:sz w:val="26"/>
          <w:szCs w:val="26"/>
          <w:lang w:val="en-US"/>
        </w:rPr>
        <w:t>kiến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nhân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sự</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đánh</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giá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hiểu</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biết</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các</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vấn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nói</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trên</w:t>
      </w:r>
      <w:proofErr w:type="spellEnd"/>
      <w:r w:rsidR="00710CA7">
        <w:rPr>
          <w:rFonts w:eastAsia="Cambria"/>
          <w:sz w:val="26"/>
          <w:szCs w:val="26"/>
          <w:lang w:val="en-US"/>
        </w:rPr>
        <w:t>.</w:t>
      </w:r>
    </w:p>
    <w:p w14:paraId="786713B6" w14:textId="0CA2C43A"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lang w:val="en-US"/>
        </w:rPr>
      </w:pPr>
    </w:p>
    <w:p w14:paraId="256C25C1" w14:textId="4045723A" w:rsidR="00A73215" w:rsidRPr="00067910" w:rsidRDefault="00A7321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 xml:space="preserve">Trong quá trình nghiên cứu, học tập và làm việc, </w:t>
      </w:r>
      <w:r w:rsidR="00C56175" w:rsidRPr="00067910">
        <w:rPr>
          <w:rFonts w:eastAsia="Cambria"/>
          <w:i/>
          <w:sz w:val="26"/>
          <w:szCs w:val="26"/>
          <w:lang w:val="vi-VN"/>
        </w:rPr>
        <w:t>Ứng viên</w:t>
      </w:r>
      <w:r w:rsidRPr="00067910">
        <w:rPr>
          <w:rFonts w:eastAsia="Cambria"/>
          <w:i/>
          <w:sz w:val="26"/>
          <w:szCs w:val="26"/>
          <w:lang w:val="vi-VN"/>
        </w:rPr>
        <w:t xml:space="preserve"> có kiến thức nền tảng chuyên môn hoặc hiểu biết thông lệ hoạt động của tổ chức Xếp hạng tín nhiệm độc lập (Credit Rating Agency -</w:t>
      </w:r>
      <w:r w:rsidR="00FF3110">
        <w:rPr>
          <w:rFonts w:eastAsia="Cambria"/>
          <w:i/>
          <w:sz w:val="26"/>
          <w:szCs w:val="26"/>
          <w:lang w:val="en-US"/>
        </w:rPr>
        <w:t xml:space="preserve"> </w:t>
      </w:r>
      <w:r w:rsidRPr="00067910">
        <w:rPr>
          <w:rFonts w:eastAsia="Cambria"/>
          <w:i/>
          <w:sz w:val="26"/>
          <w:szCs w:val="26"/>
          <w:lang w:val="vi-VN"/>
        </w:rPr>
        <w:t>CRA) không?</w:t>
      </w:r>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Và</w:t>
      </w:r>
      <w:proofErr w:type="spellEnd"/>
      <w:r w:rsidR="00710CA7" w:rsidRPr="00067910">
        <w:rPr>
          <w:rFonts w:eastAsia="Cambria"/>
          <w:i/>
          <w:sz w:val="26"/>
          <w:szCs w:val="26"/>
          <w:lang w:val="en-US"/>
        </w:rPr>
        <w:t xml:space="preserve"> </w:t>
      </w:r>
      <w:proofErr w:type="spellStart"/>
      <w:r w:rsidR="00C56175" w:rsidRPr="00067910">
        <w:rPr>
          <w:rFonts w:eastAsia="Cambria"/>
          <w:i/>
          <w:sz w:val="26"/>
          <w:szCs w:val="26"/>
          <w:lang w:val="en-US"/>
        </w:rPr>
        <w:t>Ứng</w:t>
      </w:r>
      <w:proofErr w:type="spellEnd"/>
      <w:r w:rsidR="00C56175" w:rsidRPr="00067910">
        <w:rPr>
          <w:rFonts w:eastAsia="Cambria"/>
          <w:i/>
          <w:sz w:val="26"/>
          <w:szCs w:val="26"/>
          <w:lang w:val="en-US"/>
        </w:rPr>
        <w:t xml:space="preserve"> </w:t>
      </w:r>
      <w:proofErr w:type="spellStart"/>
      <w:r w:rsidR="00C56175" w:rsidRPr="00067910">
        <w:rPr>
          <w:rFonts w:eastAsia="Cambria"/>
          <w:i/>
          <w:sz w:val="26"/>
          <w:szCs w:val="26"/>
          <w:lang w:val="en-US"/>
        </w:rPr>
        <w:t>viên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có</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thể</w:t>
      </w:r>
      <w:proofErr w:type="spellEnd"/>
      <w:r w:rsidR="00710CA7" w:rsidRPr="00067910">
        <w:rPr>
          <w:rFonts w:eastAsia="Cambria"/>
          <w:i/>
          <w:sz w:val="26"/>
          <w:szCs w:val="26"/>
          <w:lang w:val="en-US"/>
        </w:rPr>
        <w:t xml:space="preserve"> chia </w:t>
      </w:r>
      <w:proofErr w:type="spellStart"/>
      <w:r w:rsidR="00710CA7" w:rsidRPr="00067910">
        <w:rPr>
          <w:rFonts w:eastAsia="Cambria"/>
          <w:i/>
          <w:sz w:val="26"/>
          <w:szCs w:val="26"/>
          <w:lang w:val="en-US"/>
        </w:rPr>
        <w:t>sẻ</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một</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vài</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kiến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thức</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hiểu</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biết</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cụ</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thể</w:t>
      </w:r>
      <w:proofErr w:type="spellEnd"/>
      <w:r w:rsidR="00710CA7" w:rsidRPr="00067910">
        <w:rPr>
          <w:rFonts w:eastAsia="Cambria"/>
          <w:i/>
          <w:sz w:val="26"/>
          <w:szCs w:val="26"/>
          <w:lang w:val="en-US"/>
        </w:rPr>
        <w:t>.</w:t>
      </w:r>
    </w:p>
    <w:p w14:paraId="40F121AC" w14:textId="5B4E982C"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iCs/>
          <w:sz w:val="26"/>
          <w:szCs w:val="26"/>
        </w:rPr>
      </w:pPr>
    </w:p>
    <w:p w14:paraId="7DA5A50A" w14:textId="473D25A3" w:rsidR="00A73215" w:rsidRPr="00067910" w:rsidRDefault="00C56175" w:rsidP="00FA6880">
      <w:pPr>
        <w:numPr>
          <w:ilvl w:val="0"/>
          <w:numId w:val="28"/>
        </w:numPr>
        <w:spacing w:before="120" w:line="276" w:lineRule="auto"/>
        <w:ind w:left="-426"/>
        <w:jc w:val="both"/>
        <w:rPr>
          <w:rFonts w:eastAsia="Cambria"/>
          <w:i/>
          <w:sz w:val="26"/>
          <w:szCs w:val="26"/>
          <w:lang w:val="vi-VN"/>
        </w:rPr>
      </w:pPr>
      <w:proofErr w:type="spellStart"/>
      <w:r w:rsidRPr="00067910">
        <w:rPr>
          <w:rFonts w:eastAsia="Cambria"/>
          <w:i/>
          <w:sz w:val="26"/>
          <w:szCs w:val="26"/>
          <w:lang w:val="en-US"/>
        </w:rPr>
        <w:t>Ứng</w:t>
      </w:r>
      <w:proofErr w:type="spellEnd"/>
      <w:r w:rsidRPr="00067910">
        <w:rPr>
          <w:rFonts w:eastAsia="Cambria"/>
          <w:i/>
          <w:sz w:val="26"/>
          <w:szCs w:val="26"/>
          <w:lang w:val="en-US"/>
        </w:rPr>
        <w:t xml:space="preserve"> </w:t>
      </w:r>
      <w:proofErr w:type="spellStart"/>
      <w:r w:rsidRPr="00067910">
        <w:rPr>
          <w:rFonts w:eastAsia="Cambria"/>
          <w:i/>
          <w:sz w:val="26"/>
          <w:szCs w:val="26"/>
          <w:lang w:val="en-US"/>
        </w:rPr>
        <w:t>viên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có</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thể</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giải</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thích</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rõ</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lý</w:t>
      </w:r>
      <w:proofErr w:type="spellEnd"/>
      <w:r w:rsidR="00710CA7" w:rsidRPr="00067910">
        <w:rPr>
          <w:rFonts w:eastAsia="Cambria"/>
          <w:i/>
          <w:sz w:val="26"/>
          <w:szCs w:val="26"/>
          <w:lang w:val="en-US"/>
        </w:rPr>
        <w:t xml:space="preserve"> do </w:t>
      </w:r>
      <w:proofErr w:type="spellStart"/>
      <w:r w:rsidR="00710CA7" w:rsidRPr="00067910">
        <w:rPr>
          <w:rFonts w:eastAsia="Cambria"/>
          <w:i/>
          <w:sz w:val="26"/>
          <w:szCs w:val="26"/>
          <w:lang w:val="en-US"/>
        </w:rPr>
        <w:t>mong</w:t>
      </w:r>
      <w:proofErr w:type="spellEnd"/>
      <w:r w:rsidR="00A73215" w:rsidRPr="00067910">
        <w:rPr>
          <w:rFonts w:eastAsia="Cambria"/>
          <w:i/>
          <w:sz w:val="26"/>
          <w:szCs w:val="26"/>
          <w:lang w:val="vi-VN"/>
        </w:rPr>
        <w:t xml:space="preserve"> muốn tham gia Ứng tuyển gia nhập vào tổ chức Saigon Ratings?</w:t>
      </w:r>
    </w:p>
    <w:p w14:paraId="56B95D81" w14:textId="7130A52D"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iCs/>
          <w:sz w:val="26"/>
          <w:szCs w:val="26"/>
        </w:rPr>
      </w:pPr>
    </w:p>
    <w:p w14:paraId="2044F4DB" w14:textId="2FF7F16E" w:rsidR="00A73215" w:rsidRPr="00067910" w:rsidRDefault="00C56175" w:rsidP="00FA6880">
      <w:pPr>
        <w:numPr>
          <w:ilvl w:val="0"/>
          <w:numId w:val="28"/>
        </w:numPr>
        <w:spacing w:before="120" w:line="276" w:lineRule="auto"/>
        <w:ind w:left="-426"/>
        <w:jc w:val="both"/>
        <w:rPr>
          <w:rFonts w:eastAsia="Cambria"/>
          <w:i/>
          <w:sz w:val="26"/>
          <w:szCs w:val="26"/>
          <w:lang w:val="vi-VN"/>
        </w:rPr>
      </w:pPr>
      <w:proofErr w:type="spellStart"/>
      <w:r w:rsidRPr="00067910">
        <w:rPr>
          <w:rFonts w:eastAsia="Cambria"/>
          <w:i/>
          <w:sz w:val="26"/>
          <w:szCs w:val="26"/>
          <w:lang w:val="en-US"/>
        </w:rPr>
        <w:t>Ứng</w:t>
      </w:r>
      <w:proofErr w:type="spellEnd"/>
      <w:r w:rsidRPr="00067910">
        <w:rPr>
          <w:rFonts w:eastAsia="Cambria"/>
          <w:i/>
          <w:sz w:val="26"/>
          <w:szCs w:val="26"/>
          <w:lang w:val="en-US"/>
        </w:rPr>
        <w:t xml:space="preserve"> </w:t>
      </w:r>
      <w:proofErr w:type="spellStart"/>
      <w:r w:rsidRPr="00067910">
        <w:rPr>
          <w:rFonts w:eastAsia="Cambria"/>
          <w:i/>
          <w:sz w:val="26"/>
          <w:szCs w:val="26"/>
          <w:lang w:val="en-US"/>
        </w:rPr>
        <w:t>viên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có</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thể</w:t>
      </w:r>
      <w:proofErr w:type="spellEnd"/>
      <w:r w:rsidR="00A73215" w:rsidRPr="00067910">
        <w:rPr>
          <w:rFonts w:eastAsia="Cambria"/>
          <w:i/>
          <w:sz w:val="26"/>
          <w:szCs w:val="26"/>
          <w:lang w:val="vi-VN"/>
        </w:rPr>
        <w:t xml:space="preserve"> tự đánh giá về năng lực, khả năng và sở trường của bản thân có thật sự phù hợp với yêu cầu công việc chuyên môn, môi trường làm việc và nền văn hoá tổ chức Saigon Ratings?</w:t>
      </w:r>
    </w:p>
    <w:p w14:paraId="10724AFB" w14:textId="723D9D57"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iCs/>
          <w:sz w:val="26"/>
          <w:szCs w:val="26"/>
        </w:rPr>
      </w:pPr>
    </w:p>
    <w:p w14:paraId="0BB3355C" w14:textId="7A20A76D" w:rsidR="00A73215" w:rsidRPr="00067910" w:rsidRDefault="00A7321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 xml:space="preserve">Nếu </w:t>
      </w:r>
      <w:proofErr w:type="spellStart"/>
      <w:r w:rsidR="00C56175" w:rsidRPr="00067910">
        <w:rPr>
          <w:rFonts w:eastAsia="Cambria"/>
          <w:i/>
          <w:sz w:val="26"/>
          <w:szCs w:val="26"/>
          <w:lang w:val="en-US"/>
        </w:rPr>
        <w:t>Ứng</w:t>
      </w:r>
      <w:proofErr w:type="spellEnd"/>
      <w:r w:rsidR="00C56175" w:rsidRPr="00067910">
        <w:rPr>
          <w:rFonts w:eastAsia="Cambria"/>
          <w:i/>
          <w:sz w:val="26"/>
          <w:szCs w:val="26"/>
          <w:lang w:val="en-US"/>
        </w:rPr>
        <w:t xml:space="preserve"> </w:t>
      </w:r>
      <w:proofErr w:type="spellStart"/>
      <w:r w:rsidR="00C56175" w:rsidRPr="00067910">
        <w:rPr>
          <w:rFonts w:eastAsia="Cambria"/>
          <w:i/>
          <w:sz w:val="26"/>
          <w:szCs w:val="26"/>
          <w:lang w:val="en-US"/>
        </w:rPr>
        <w:t>viên</w:t>
      </w:r>
      <w:proofErr w:type="spellEnd"/>
      <w:r w:rsidRPr="00067910">
        <w:rPr>
          <w:rFonts w:eastAsia="Cambria"/>
          <w:i/>
          <w:sz w:val="26"/>
          <w:szCs w:val="26"/>
          <w:lang w:val="vi-VN"/>
        </w:rPr>
        <w:t xml:space="preserve"> tự tin là cá nhân thật sự phù hợp, hãy cho chúng tôi biết </w:t>
      </w:r>
      <w:proofErr w:type="spellStart"/>
      <w:r w:rsidR="00C56175" w:rsidRPr="00067910">
        <w:rPr>
          <w:rFonts w:eastAsia="Cambria"/>
          <w:i/>
          <w:sz w:val="26"/>
          <w:szCs w:val="26"/>
          <w:lang w:val="en-US"/>
        </w:rPr>
        <w:t>Ứng</w:t>
      </w:r>
      <w:proofErr w:type="spellEnd"/>
      <w:r w:rsidR="00C56175" w:rsidRPr="00067910">
        <w:rPr>
          <w:rFonts w:eastAsia="Cambria"/>
          <w:i/>
          <w:sz w:val="26"/>
          <w:szCs w:val="26"/>
          <w:lang w:val="en-US"/>
        </w:rPr>
        <w:t xml:space="preserve"> </w:t>
      </w:r>
      <w:proofErr w:type="spellStart"/>
      <w:r w:rsidR="00C56175" w:rsidRPr="00067910">
        <w:rPr>
          <w:rFonts w:eastAsia="Cambria"/>
          <w:i/>
          <w:sz w:val="26"/>
          <w:szCs w:val="26"/>
          <w:lang w:val="en-US"/>
        </w:rPr>
        <w:t>viên</w:t>
      </w:r>
      <w:proofErr w:type="spellEnd"/>
      <w:r w:rsidRPr="00067910">
        <w:rPr>
          <w:rFonts w:eastAsia="Cambria"/>
          <w:i/>
          <w:sz w:val="26"/>
          <w:szCs w:val="26"/>
          <w:lang w:val="vi-VN"/>
        </w:rPr>
        <w:t xml:space="preserve"> có thể đóng góp cống hiến những điều gì tích cực nhất cho tổ chức Saigon Ratings, trường hợp ứng tuyển thành công?</w:t>
      </w:r>
    </w:p>
    <w:p w14:paraId="7512CA68" w14:textId="40CA0552"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iCs/>
          <w:sz w:val="26"/>
          <w:szCs w:val="26"/>
        </w:rPr>
      </w:pPr>
    </w:p>
    <w:p w14:paraId="6CEBFCA0" w14:textId="7522F51B" w:rsidR="00A73215" w:rsidRPr="00067910" w:rsidRDefault="00A7321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 xml:space="preserve">Theo </w:t>
      </w:r>
      <w:r w:rsidR="00C56175" w:rsidRPr="00067910">
        <w:rPr>
          <w:rFonts w:eastAsia="Cambria"/>
          <w:i/>
          <w:sz w:val="26"/>
          <w:szCs w:val="26"/>
          <w:lang w:val="vi-VN"/>
        </w:rPr>
        <w:t>Ứng viên</w:t>
      </w:r>
      <w:r w:rsidRPr="00067910">
        <w:rPr>
          <w:rFonts w:eastAsia="Cambria"/>
          <w:i/>
          <w:sz w:val="26"/>
          <w:szCs w:val="26"/>
          <w:lang w:val="vi-VN"/>
        </w:rPr>
        <w:t xml:space="preserve">, để có thể thành công trong công việc và thăng tiến nghề nghiệp cá nhân, </w:t>
      </w:r>
      <w:r w:rsidR="00C56175" w:rsidRPr="00067910">
        <w:rPr>
          <w:rFonts w:eastAsia="Cambria"/>
          <w:i/>
          <w:sz w:val="26"/>
          <w:szCs w:val="26"/>
          <w:lang w:val="vi-VN"/>
        </w:rPr>
        <w:t>Ứng viên</w:t>
      </w:r>
      <w:r w:rsidRPr="00067910">
        <w:rPr>
          <w:rFonts w:eastAsia="Cambria"/>
          <w:i/>
          <w:sz w:val="26"/>
          <w:szCs w:val="26"/>
          <w:lang w:val="vi-VN"/>
        </w:rPr>
        <w:t xml:space="preserve"> cần phải làm những điều gì phù hợp nhất, khi làm việc ở tổ chức chúng tôi?</w:t>
      </w:r>
    </w:p>
    <w:p w14:paraId="34478847" w14:textId="213AF83A" w:rsidR="00A73215" w:rsidRPr="008911F1" w:rsidRDefault="00A73215" w:rsidP="00067910">
      <w:pPr>
        <w:pStyle w:val="ListParagraph"/>
        <w:numPr>
          <w:ilvl w:val="0"/>
          <w:numId w:val="31"/>
        </w:numPr>
        <w:snapToGrid w:val="0"/>
        <w:spacing w:before="120" w:after="0" w:line="276" w:lineRule="auto"/>
        <w:contextualSpacing w:val="0"/>
        <w:jc w:val="both"/>
        <w:rPr>
          <w:rFonts w:ascii="Cambria" w:hAnsi="Cambria"/>
          <w:sz w:val="26"/>
          <w:szCs w:val="26"/>
          <w:lang w:val="en-US"/>
        </w:rPr>
      </w:pPr>
    </w:p>
    <w:p w14:paraId="3743D2E7" w14:textId="4015EA6F" w:rsidR="00A73215" w:rsidRPr="00067910" w:rsidRDefault="00A7321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lastRenderedPageBreak/>
        <w:t xml:space="preserve">Trường hợp là thành viên của Saigon Ratings, </w:t>
      </w:r>
      <w:r w:rsidR="00C56175" w:rsidRPr="00067910">
        <w:rPr>
          <w:rFonts w:eastAsia="Cambria"/>
          <w:i/>
          <w:sz w:val="26"/>
          <w:szCs w:val="26"/>
          <w:lang w:val="vi-VN"/>
        </w:rPr>
        <w:t>Ứng viên</w:t>
      </w:r>
      <w:r w:rsidRPr="00067910">
        <w:rPr>
          <w:rFonts w:eastAsia="Cambria"/>
          <w:i/>
          <w:sz w:val="26"/>
          <w:szCs w:val="26"/>
          <w:lang w:val="vi-VN"/>
        </w:rPr>
        <w:t xml:space="preserve"> có sẵn sàng chấp nhận không ngừng nghiên cứu, học hỏi và nâng cao kiến thức chuyên môn chuyên sâu, để có thể hoàn thành tốt nhiệm vụ; đồng thời đảm bảo đáp ứng được các yêu cầu về điều kiện và tiêu chuẩn nhân sự, </w:t>
      </w:r>
      <w:proofErr w:type="spellStart"/>
      <w:r w:rsidR="001E24E8" w:rsidRPr="00067910">
        <w:rPr>
          <w:rFonts w:eastAsia="Cambria"/>
          <w:i/>
          <w:sz w:val="26"/>
          <w:szCs w:val="26"/>
          <w:lang w:val="en-US"/>
        </w:rPr>
        <w:t>trong</w:t>
      </w:r>
      <w:proofErr w:type="spellEnd"/>
      <w:r w:rsidR="001E24E8" w:rsidRPr="00067910">
        <w:rPr>
          <w:rFonts w:eastAsia="Cambria"/>
          <w:i/>
          <w:sz w:val="26"/>
          <w:szCs w:val="26"/>
          <w:lang w:val="en-US"/>
        </w:rPr>
        <w:t xml:space="preserve"> </w:t>
      </w:r>
      <w:proofErr w:type="spellStart"/>
      <w:r w:rsidR="001E24E8" w:rsidRPr="00067910">
        <w:rPr>
          <w:rFonts w:eastAsia="Cambria"/>
          <w:i/>
          <w:sz w:val="26"/>
          <w:szCs w:val="26"/>
          <w:lang w:val="en-US"/>
        </w:rPr>
        <w:t>điều</w:t>
      </w:r>
      <w:proofErr w:type="spellEnd"/>
      <w:r w:rsidR="001E24E8" w:rsidRPr="00067910">
        <w:rPr>
          <w:rFonts w:eastAsia="Cambria"/>
          <w:i/>
          <w:sz w:val="26"/>
          <w:szCs w:val="26"/>
          <w:lang w:val="en-US"/>
        </w:rPr>
        <w:t xml:space="preserve"> </w:t>
      </w:r>
      <w:proofErr w:type="spellStart"/>
      <w:r w:rsidR="001E24E8" w:rsidRPr="00067910">
        <w:rPr>
          <w:rFonts w:eastAsia="Cambria"/>
          <w:i/>
          <w:sz w:val="26"/>
          <w:szCs w:val="26"/>
          <w:lang w:val="en-US"/>
        </w:rPr>
        <w:t>kiện</w:t>
      </w:r>
      <w:proofErr w:type="spellEnd"/>
      <w:r w:rsidR="001E24E8" w:rsidRPr="00067910">
        <w:rPr>
          <w:rFonts w:eastAsia="Cambria"/>
          <w:i/>
          <w:sz w:val="26"/>
          <w:szCs w:val="26"/>
          <w:lang w:val="en-US"/>
        </w:rPr>
        <w:t xml:space="preserve"> </w:t>
      </w:r>
      <w:r w:rsidRPr="00067910">
        <w:rPr>
          <w:rFonts w:eastAsia="Cambria"/>
          <w:i/>
          <w:sz w:val="26"/>
          <w:szCs w:val="26"/>
          <w:lang w:val="vi-VN"/>
        </w:rPr>
        <w:t xml:space="preserve">Saigon Ratings </w:t>
      </w:r>
      <w:proofErr w:type="spellStart"/>
      <w:r w:rsidR="001E24E8" w:rsidRPr="00067910">
        <w:rPr>
          <w:rFonts w:eastAsia="Cambria"/>
          <w:i/>
          <w:sz w:val="26"/>
          <w:szCs w:val="26"/>
          <w:lang w:val="en-US"/>
        </w:rPr>
        <w:t>đã</w:t>
      </w:r>
      <w:proofErr w:type="spellEnd"/>
      <w:r w:rsidR="001E24E8" w:rsidRPr="00067910">
        <w:rPr>
          <w:rFonts w:eastAsia="Cambria"/>
          <w:i/>
          <w:sz w:val="26"/>
          <w:szCs w:val="26"/>
          <w:lang w:val="en-US"/>
        </w:rPr>
        <w:t xml:space="preserve"> </w:t>
      </w:r>
      <w:r w:rsidRPr="00067910">
        <w:rPr>
          <w:rFonts w:eastAsia="Cambria"/>
          <w:i/>
          <w:sz w:val="26"/>
          <w:szCs w:val="26"/>
          <w:lang w:val="vi-VN"/>
        </w:rPr>
        <w:t>hợp tác chiến lược với đối tác CRA quốc tế?</w:t>
      </w:r>
      <w:r w:rsidR="00622D8D">
        <w:rPr>
          <w:rFonts w:eastAsia="Cambria"/>
          <w:i/>
          <w:sz w:val="26"/>
          <w:szCs w:val="26"/>
          <w:lang w:val="en-US"/>
        </w:rPr>
        <w:t xml:space="preserve"> </w:t>
      </w:r>
      <w:proofErr w:type="spellStart"/>
      <w:r w:rsidR="00710CA7" w:rsidRPr="00067910">
        <w:rPr>
          <w:rFonts w:eastAsia="Cambria"/>
          <w:i/>
          <w:sz w:val="26"/>
          <w:szCs w:val="26"/>
          <w:lang w:val="en-US"/>
        </w:rPr>
        <w:t>Và</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nó</w:t>
      </w:r>
      <w:r w:rsidR="00240571" w:rsidRPr="00067910">
        <w:rPr>
          <w:rFonts w:eastAsia="Cambria"/>
          <w:i/>
          <w:sz w:val="26"/>
          <w:szCs w:val="26"/>
          <w:lang w:val="en-US"/>
        </w:rPr>
        <w:t>i</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rõ</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quan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điểm</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bản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của</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nhân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vấn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này</w:t>
      </w:r>
      <w:proofErr w:type="spellEnd"/>
      <w:r w:rsidR="00710CA7" w:rsidRPr="00067910">
        <w:rPr>
          <w:rFonts w:eastAsia="Cambria"/>
          <w:i/>
          <w:sz w:val="26"/>
          <w:szCs w:val="26"/>
          <w:lang w:val="en-US"/>
        </w:rPr>
        <w:t>.</w:t>
      </w:r>
    </w:p>
    <w:p w14:paraId="3FFEA9DB" w14:textId="6E518FF3"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bCs/>
          <w:i/>
          <w:iCs/>
          <w:sz w:val="26"/>
          <w:szCs w:val="26"/>
        </w:rPr>
      </w:pPr>
    </w:p>
    <w:p w14:paraId="27C70A68" w14:textId="20BF107D" w:rsidR="00A73215" w:rsidRPr="00067910" w:rsidRDefault="00A7321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 xml:space="preserve">Trường hợp </w:t>
      </w:r>
      <w:r w:rsidR="00C56175" w:rsidRPr="00067910">
        <w:rPr>
          <w:rFonts w:eastAsia="Cambria"/>
          <w:i/>
          <w:sz w:val="26"/>
          <w:szCs w:val="26"/>
          <w:lang w:val="vi-VN"/>
        </w:rPr>
        <w:t>Ứng viên</w:t>
      </w:r>
      <w:r w:rsidRPr="00067910">
        <w:rPr>
          <w:rFonts w:eastAsia="Cambria"/>
          <w:i/>
          <w:sz w:val="26"/>
          <w:szCs w:val="26"/>
          <w:lang w:val="vi-VN"/>
        </w:rPr>
        <w:t xml:space="preserve"> ứng tuyển thành công và được hưởng đầy đủ các chế độ chính sách, quyền lợi, như Ban lãnh đạo đã trao đổi cụ thể ở các buổi phỏng vấn; đồng thời </w:t>
      </w:r>
      <w:r w:rsidR="00C56175" w:rsidRPr="00067910">
        <w:rPr>
          <w:rFonts w:eastAsia="Cambria"/>
          <w:i/>
          <w:sz w:val="26"/>
          <w:szCs w:val="26"/>
          <w:lang w:val="vi-VN"/>
        </w:rPr>
        <w:t>Ứng viên</w:t>
      </w:r>
      <w:r w:rsidRPr="00067910">
        <w:rPr>
          <w:rFonts w:eastAsia="Cambria"/>
          <w:i/>
          <w:sz w:val="26"/>
          <w:szCs w:val="26"/>
          <w:lang w:val="vi-VN"/>
        </w:rPr>
        <w:t xml:space="preserve"> được đào tạo huấn luyện nội bộ, hoặc là tham gia các khoá đào tạo do các chuyên chuyên gia quốc tế giảng dạy, </w:t>
      </w:r>
      <w:r w:rsidR="00C56175" w:rsidRPr="00067910">
        <w:rPr>
          <w:rFonts w:eastAsia="Cambria"/>
          <w:i/>
          <w:sz w:val="26"/>
          <w:szCs w:val="26"/>
          <w:lang w:val="vi-VN"/>
        </w:rPr>
        <w:t>Ứng viên</w:t>
      </w:r>
      <w:r w:rsidRPr="00067910">
        <w:rPr>
          <w:rFonts w:eastAsia="Cambria"/>
          <w:i/>
          <w:sz w:val="26"/>
          <w:szCs w:val="26"/>
          <w:lang w:val="vi-VN"/>
        </w:rPr>
        <w:t xml:space="preserve"> có sẵn lòng tự nguyện cam kết làm việc gắn bó lâu dài ít nhất là 3 năm ở tổ chức chúng tôi hay không?</w:t>
      </w:r>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Và</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nó</w:t>
      </w:r>
      <w:r w:rsidR="00240571" w:rsidRPr="00067910">
        <w:rPr>
          <w:rFonts w:eastAsia="Cambria"/>
          <w:i/>
          <w:sz w:val="26"/>
          <w:szCs w:val="26"/>
          <w:lang w:val="en-US"/>
        </w:rPr>
        <w:t>i</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rõ</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quan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điểm</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bản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của</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cá</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nhân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vấn</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đề</w:t>
      </w:r>
      <w:proofErr w:type="spellEnd"/>
      <w:r w:rsidR="00710CA7" w:rsidRPr="00067910">
        <w:rPr>
          <w:rFonts w:eastAsia="Cambria"/>
          <w:i/>
          <w:sz w:val="26"/>
          <w:szCs w:val="26"/>
          <w:lang w:val="en-US"/>
        </w:rPr>
        <w:t xml:space="preserve"> </w:t>
      </w:r>
      <w:proofErr w:type="spellStart"/>
      <w:r w:rsidR="00710CA7" w:rsidRPr="00067910">
        <w:rPr>
          <w:rFonts w:eastAsia="Cambria"/>
          <w:i/>
          <w:sz w:val="26"/>
          <w:szCs w:val="26"/>
          <w:lang w:val="en-US"/>
        </w:rPr>
        <w:t>này</w:t>
      </w:r>
      <w:proofErr w:type="spellEnd"/>
      <w:r w:rsidR="00710CA7" w:rsidRPr="00067910">
        <w:rPr>
          <w:rFonts w:eastAsia="Cambria"/>
          <w:i/>
          <w:sz w:val="26"/>
          <w:szCs w:val="26"/>
          <w:lang w:val="en-US"/>
        </w:rPr>
        <w:t>.</w:t>
      </w:r>
    </w:p>
    <w:p w14:paraId="19E6F513" w14:textId="4A0C5709"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iCs/>
          <w:sz w:val="26"/>
          <w:szCs w:val="26"/>
        </w:rPr>
      </w:pPr>
    </w:p>
    <w:p w14:paraId="4C54A3B5" w14:textId="20799803" w:rsidR="00A73215" w:rsidRPr="00067910" w:rsidRDefault="00C5617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có thể chia sẻ về mức lương (thu nhập) ở các doanh nghiệp đã từng làm việc trước đây; đồng thời đề xuất nguyện vọng về </w:t>
      </w:r>
      <w:proofErr w:type="spellStart"/>
      <w:r w:rsidR="00E316A0" w:rsidRPr="00067910">
        <w:rPr>
          <w:rFonts w:eastAsia="Cambria"/>
          <w:i/>
          <w:sz w:val="26"/>
          <w:szCs w:val="26"/>
          <w:lang w:val="en-US"/>
        </w:rPr>
        <w:t>bậc</w:t>
      </w:r>
      <w:proofErr w:type="spellEnd"/>
      <w:r w:rsidR="00E316A0" w:rsidRPr="00067910">
        <w:rPr>
          <w:rFonts w:eastAsia="Cambria"/>
          <w:i/>
          <w:sz w:val="26"/>
          <w:szCs w:val="26"/>
          <w:lang w:val="en-US"/>
        </w:rPr>
        <w:t xml:space="preserve"> </w:t>
      </w:r>
      <w:proofErr w:type="spellStart"/>
      <w:r w:rsidR="00E316A0" w:rsidRPr="00067910">
        <w:rPr>
          <w:rFonts w:eastAsia="Cambria"/>
          <w:i/>
          <w:sz w:val="26"/>
          <w:szCs w:val="26"/>
          <w:lang w:val="en-US"/>
        </w:rPr>
        <w:t>chuyên</w:t>
      </w:r>
      <w:proofErr w:type="spellEnd"/>
      <w:r w:rsidR="00E316A0" w:rsidRPr="00067910">
        <w:rPr>
          <w:rFonts w:eastAsia="Cambria"/>
          <w:i/>
          <w:sz w:val="26"/>
          <w:szCs w:val="26"/>
          <w:lang w:val="en-US"/>
        </w:rPr>
        <w:t xml:space="preserve"> </w:t>
      </w:r>
      <w:proofErr w:type="spellStart"/>
      <w:r w:rsidR="00E316A0" w:rsidRPr="00067910">
        <w:rPr>
          <w:rFonts w:eastAsia="Cambria"/>
          <w:i/>
          <w:sz w:val="26"/>
          <w:szCs w:val="26"/>
          <w:lang w:val="en-US"/>
        </w:rPr>
        <w:t>môn</w:t>
      </w:r>
      <w:proofErr w:type="spellEnd"/>
      <w:r w:rsidR="00E316A0" w:rsidRPr="00067910">
        <w:rPr>
          <w:rFonts w:eastAsia="Cambria"/>
          <w:i/>
          <w:sz w:val="26"/>
          <w:szCs w:val="26"/>
          <w:lang w:val="en-US"/>
        </w:rPr>
        <w:t xml:space="preserve"> </w:t>
      </w:r>
      <w:proofErr w:type="spellStart"/>
      <w:r w:rsidR="00E316A0" w:rsidRPr="00067910">
        <w:rPr>
          <w:rFonts w:eastAsia="Cambria"/>
          <w:i/>
          <w:sz w:val="26"/>
          <w:szCs w:val="26"/>
          <w:lang w:val="en-US"/>
        </w:rPr>
        <w:t>và</w:t>
      </w:r>
      <w:proofErr w:type="spellEnd"/>
      <w:r w:rsidR="00E316A0" w:rsidRPr="00067910">
        <w:rPr>
          <w:rFonts w:eastAsia="Cambria"/>
          <w:i/>
          <w:sz w:val="26"/>
          <w:szCs w:val="26"/>
          <w:lang w:val="en-US"/>
        </w:rPr>
        <w:t xml:space="preserve"> </w:t>
      </w:r>
      <w:r w:rsidR="00A73215" w:rsidRPr="00067910">
        <w:rPr>
          <w:rFonts w:eastAsia="Cambria"/>
          <w:i/>
          <w:sz w:val="26"/>
          <w:szCs w:val="26"/>
          <w:lang w:val="vi-VN"/>
        </w:rPr>
        <w:t xml:space="preserve">chế độ lương (thu nhập) </w:t>
      </w:r>
      <w:proofErr w:type="spellStart"/>
      <w:r w:rsidR="00E316A0" w:rsidRPr="00067910">
        <w:rPr>
          <w:rFonts w:eastAsia="Cambria"/>
          <w:i/>
          <w:sz w:val="26"/>
          <w:szCs w:val="26"/>
          <w:lang w:val="en-US"/>
        </w:rPr>
        <w:t>tương</w:t>
      </w:r>
      <w:proofErr w:type="spellEnd"/>
      <w:r w:rsidR="00E316A0" w:rsidRPr="00067910">
        <w:rPr>
          <w:rFonts w:eastAsia="Cambria"/>
          <w:i/>
          <w:sz w:val="26"/>
          <w:szCs w:val="26"/>
          <w:lang w:val="en-US"/>
        </w:rPr>
        <w:t xml:space="preserve"> </w:t>
      </w:r>
      <w:proofErr w:type="spellStart"/>
      <w:r w:rsidR="00E316A0" w:rsidRPr="00067910">
        <w:rPr>
          <w:rFonts w:eastAsia="Cambria"/>
          <w:i/>
          <w:sz w:val="26"/>
          <w:szCs w:val="26"/>
          <w:lang w:val="en-US"/>
        </w:rPr>
        <w:t>ứng</w:t>
      </w:r>
      <w:proofErr w:type="spellEnd"/>
      <w:r w:rsidR="00E316A0" w:rsidRPr="00067910">
        <w:rPr>
          <w:rFonts w:eastAsia="Cambria"/>
          <w:i/>
          <w:sz w:val="26"/>
          <w:szCs w:val="26"/>
          <w:lang w:val="en-US"/>
        </w:rPr>
        <w:t xml:space="preserve"> </w:t>
      </w:r>
      <w:r w:rsidR="00A73215" w:rsidRPr="00067910">
        <w:rPr>
          <w:rFonts w:eastAsia="Cambria"/>
          <w:i/>
          <w:sz w:val="26"/>
          <w:szCs w:val="26"/>
          <w:lang w:val="vi-VN"/>
        </w:rPr>
        <w:t>ở tổ chức Saigon Ratings?</w:t>
      </w:r>
    </w:p>
    <w:p w14:paraId="66192D5E" w14:textId="5673D48D" w:rsidR="00A73215" w:rsidRPr="00067910" w:rsidRDefault="00A73215" w:rsidP="00067910">
      <w:pPr>
        <w:pStyle w:val="ListParagraph"/>
        <w:numPr>
          <w:ilvl w:val="0"/>
          <w:numId w:val="31"/>
        </w:numPr>
        <w:snapToGrid w:val="0"/>
        <w:spacing w:before="120" w:after="0" w:line="276" w:lineRule="auto"/>
        <w:contextualSpacing w:val="0"/>
        <w:jc w:val="both"/>
        <w:rPr>
          <w:rFonts w:ascii="Cambria" w:hAnsi="Cambria"/>
          <w:i/>
          <w:sz w:val="26"/>
          <w:szCs w:val="26"/>
          <w:lang w:val="en-US"/>
        </w:rPr>
      </w:pPr>
    </w:p>
    <w:p w14:paraId="6EEE6E73" w14:textId="117C987C" w:rsidR="00A73215" w:rsidRPr="00067910" w:rsidRDefault="00C56175" w:rsidP="00FA6880">
      <w:pPr>
        <w:numPr>
          <w:ilvl w:val="0"/>
          <w:numId w:val="28"/>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có thể đề xuất các nguyện vọng khác (nếu có)?</w:t>
      </w:r>
    </w:p>
    <w:p w14:paraId="4C1022EB" w14:textId="34AE0EB9"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en-US"/>
        </w:rPr>
      </w:pPr>
    </w:p>
    <w:p w14:paraId="22187600" w14:textId="77777777" w:rsidR="00A73215" w:rsidRPr="00067910" w:rsidRDefault="00A73215" w:rsidP="008911F1">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8911F1">
        <w:rPr>
          <w:rFonts w:ascii="Cambria" w:hAnsi="Cambria"/>
          <w:b/>
          <w:sz w:val="26"/>
          <w:szCs w:val="26"/>
          <w:lang w:val="vi-VN"/>
        </w:rPr>
        <w:t xml:space="preserve">Vị </w:t>
      </w:r>
      <w:r w:rsidRPr="00067910">
        <w:rPr>
          <w:rFonts w:ascii="Cambria" w:hAnsi="Cambria"/>
          <w:b/>
          <w:i/>
          <w:sz w:val="26"/>
          <w:szCs w:val="26"/>
          <w:lang w:val="vi-VN"/>
        </w:rPr>
        <w:t>trí ứng tuyển</w:t>
      </w:r>
    </w:p>
    <w:p w14:paraId="1F73B5AB" w14:textId="3C24C4BA" w:rsidR="00A73215" w:rsidRPr="00067910" w:rsidRDefault="00C56175" w:rsidP="008911F1">
      <w:pPr>
        <w:numPr>
          <w:ilvl w:val="0"/>
          <w:numId w:val="29"/>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hãy đánh dấu vào các vị trí chuyên môn đã được đào tạo chuyên sâu và phù hợp với năng lực, khả năng và sở trường cá nhân:</w:t>
      </w:r>
    </w:p>
    <w:p w14:paraId="350D2887"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132219388"/>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Vĩ mô Kinh tế</w:t>
      </w:r>
    </w:p>
    <w:p w14:paraId="54D8A0DA"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659627277"/>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Kinh tế Ngành</w:t>
      </w:r>
    </w:p>
    <w:p w14:paraId="159FB4EC"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500883728"/>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Chiến lược Doanh nghiệp</w:t>
      </w:r>
    </w:p>
    <w:p w14:paraId="2AEC8087"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646207957"/>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Quản trị Doanh nghiệp</w:t>
      </w:r>
    </w:p>
    <w:p w14:paraId="4E0B76C3"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830587281"/>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Nguồn Nhân lực</w:t>
      </w:r>
    </w:p>
    <w:p w14:paraId="28D7E7C4"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703684233"/>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Thị trường</w:t>
      </w:r>
    </w:p>
    <w:p w14:paraId="7DE30445"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295114324"/>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Tài chính Doanh nghiệp</w:t>
      </w:r>
    </w:p>
    <w:p w14:paraId="0927C281"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401755198"/>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Mô hình Toán Tài chính Doanh nghiệp (Vi mô)</w:t>
      </w:r>
    </w:p>
    <w:p w14:paraId="555D9705" w14:textId="1E4BA2AE" w:rsidR="00A73215" w:rsidRPr="00067910" w:rsidRDefault="00C56175" w:rsidP="008911F1">
      <w:pPr>
        <w:numPr>
          <w:ilvl w:val="0"/>
          <w:numId w:val="29"/>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đề xuất nguyện vọng ứng cử vào các Phòng (Ban) của tổ chức Saigon Ratings:</w:t>
      </w:r>
    </w:p>
    <w:p w14:paraId="02777196"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846047688"/>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Xếp hạng và Dịch vụ doanh nghiệp.</w:t>
      </w:r>
    </w:p>
    <w:p w14:paraId="3B4D4802"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449047435"/>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Xếp hạng các Tổ chức Tài chính.</w:t>
      </w:r>
    </w:p>
    <w:p w14:paraId="1ED03745"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38887062"/>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Xếp hạng Công cụ nợ.</w:t>
      </w:r>
    </w:p>
    <w:p w14:paraId="34E50192"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079333564"/>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Xếp hạng Tài chính Dự án.</w:t>
      </w:r>
    </w:p>
    <w:p w14:paraId="6D78D3E4" w14:textId="77777777" w:rsidR="00742430" w:rsidRDefault="002A2270" w:rsidP="00A73215">
      <w:pPr>
        <w:spacing w:before="120" w:line="276" w:lineRule="auto"/>
        <w:jc w:val="both"/>
        <w:rPr>
          <w:rFonts w:eastAsia="Cambria"/>
          <w:sz w:val="26"/>
          <w:szCs w:val="26"/>
          <w:lang w:val="vi-VN"/>
        </w:rPr>
      </w:pPr>
      <w:sdt>
        <w:sdtPr>
          <w:rPr>
            <w:rFonts w:eastAsia="Cambria"/>
            <w:sz w:val="26"/>
            <w:szCs w:val="26"/>
            <w:lang w:val="vi-VN"/>
          </w:rPr>
          <w:id w:val="1939407620"/>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Phân tích Vĩ mô kinh tế và Kinh tế ngành.</w:t>
      </w:r>
    </w:p>
    <w:p w14:paraId="77DE99CD" w14:textId="19AF19AD" w:rsidR="00A73215" w:rsidRPr="00742430" w:rsidRDefault="00C56175" w:rsidP="00A73215">
      <w:pPr>
        <w:spacing w:before="120" w:line="276" w:lineRule="auto"/>
        <w:jc w:val="both"/>
        <w:rPr>
          <w:rFonts w:eastAsia="Cambria"/>
          <w:sz w:val="26"/>
          <w:szCs w:val="26"/>
          <w:lang w:val="vi-VN"/>
        </w:rPr>
      </w:pPr>
      <w:r>
        <w:rPr>
          <w:rFonts w:eastAsia="Cambria"/>
          <w:i/>
          <w:iCs/>
          <w:sz w:val="26"/>
          <w:szCs w:val="26"/>
          <w:lang w:val="vi-VN"/>
        </w:rPr>
        <w:t>Ứng viên</w:t>
      </w:r>
      <w:r w:rsidR="00A73215" w:rsidRPr="008911F1">
        <w:rPr>
          <w:rFonts w:eastAsia="Cambria"/>
          <w:i/>
          <w:iCs/>
          <w:sz w:val="26"/>
          <w:szCs w:val="26"/>
          <w:lang w:val="vi-VN"/>
        </w:rPr>
        <w:t xml:space="preserve"> giải thích rõ về nguyện vọng lựa chọn ứng tuyển.</w:t>
      </w:r>
    </w:p>
    <w:p w14:paraId="31BF5492" w14:textId="1159ADE0"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en-US"/>
        </w:rPr>
      </w:pPr>
      <w:bookmarkStart w:id="0" w:name="_GoBack"/>
      <w:bookmarkEnd w:id="0"/>
    </w:p>
    <w:p w14:paraId="141C2BB3" w14:textId="38363838" w:rsidR="00A73215" w:rsidRPr="00067910" w:rsidRDefault="00C56175" w:rsidP="008911F1">
      <w:pPr>
        <w:numPr>
          <w:ilvl w:val="0"/>
          <w:numId w:val="29"/>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vui lòng đề xuất nguyện vọng về vị trí công tác có thể đảm nhiệm và hoàn thành tốt nhiệm vụ (trường hợp được Ban Lãnh đạo trao cơ hội thử thách và bổ nhiệm chức danh):</w:t>
      </w:r>
    </w:p>
    <w:p w14:paraId="17C53085"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033148266"/>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Trưởng nhóm Chuyên viên phân tích</w:t>
      </w:r>
    </w:p>
    <w:p w14:paraId="02E32487"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767340581"/>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Phó Phòng Xếp hạng tín nhiệm</w:t>
      </w:r>
    </w:p>
    <w:p w14:paraId="5EFD0A16"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258913463"/>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Trưởng Phòng Xếp hạng tín nhiệm</w:t>
      </w:r>
    </w:p>
    <w:p w14:paraId="2C78CCEE"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700211923"/>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Phó Giám đốc khối chuyên môn (Xếp hạng tín nhiệm)</w:t>
      </w:r>
    </w:p>
    <w:p w14:paraId="315A9643"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2042733344"/>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Giám đốc Khối chuyên môn (Xếp hạng tín nhiệm)</w:t>
      </w:r>
    </w:p>
    <w:p w14:paraId="7B434CF9" w14:textId="77777777" w:rsidR="00A73215" w:rsidRPr="008911F1" w:rsidRDefault="002A2270" w:rsidP="00A73215">
      <w:pPr>
        <w:spacing w:before="120" w:line="276" w:lineRule="auto"/>
        <w:jc w:val="both"/>
        <w:rPr>
          <w:rFonts w:eastAsia="Cambria"/>
          <w:sz w:val="26"/>
          <w:szCs w:val="26"/>
          <w:lang w:val="vi-VN"/>
        </w:rPr>
      </w:pPr>
      <w:sdt>
        <w:sdtPr>
          <w:rPr>
            <w:rFonts w:eastAsia="Cambria"/>
            <w:sz w:val="26"/>
            <w:szCs w:val="26"/>
            <w:lang w:val="vi-VN"/>
          </w:rPr>
          <w:id w:val="-1323879272"/>
          <w14:checkbox>
            <w14:checked w14:val="0"/>
            <w14:checkedState w14:val="2612" w14:font="MS Gothic"/>
            <w14:uncheckedState w14:val="2610" w14:font="MS Gothic"/>
          </w14:checkbox>
        </w:sdtPr>
        <w:sdtEndPr/>
        <w:sdtContent>
          <w:r w:rsidR="00A73215" w:rsidRPr="008911F1">
            <w:rPr>
              <w:rFonts w:ascii="Segoe UI Symbol" w:eastAsia="Cambria" w:hAnsi="Segoe UI Symbol" w:cs="Segoe UI Symbol"/>
              <w:sz w:val="26"/>
              <w:szCs w:val="26"/>
              <w:lang w:val="vi-VN"/>
            </w:rPr>
            <w:t>☐</w:t>
          </w:r>
        </w:sdtContent>
      </w:sdt>
      <w:r w:rsidR="00A73215" w:rsidRPr="008911F1">
        <w:rPr>
          <w:rFonts w:eastAsia="Cambria"/>
          <w:sz w:val="26"/>
          <w:szCs w:val="26"/>
          <w:lang w:val="vi-VN"/>
        </w:rPr>
        <w:t xml:space="preserve"> Thành viên Ban Giám đốc</w:t>
      </w:r>
    </w:p>
    <w:p w14:paraId="5FECD4FB" w14:textId="0973AB90" w:rsidR="00A73215" w:rsidRPr="008911F1" w:rsidRDefault="00A73215" w:rsidP="00A73215">
      <w:pPr>
        <w:spacing w:before="120" w:line="276" w:lineRule="auto"/>
        <w:jc w:val="both"/>
        <w:rPr>
          <w:rFonts w:eastAsia="Cambria"/>
          <w:i/>
          <w:iCs/>
          <w:sz w:val="26"/>
          <w:szCs w:val="26"/>
          <w:lang w:val="vi-VN"/>
        </w:rPr>
      </w:pPr>
      <w:r w:rsidRPr="008911F1">
        <w:rPr>
          <w:rFonts w:eastAsia="Cambria"/>
          <w:i/>
          <w:iCs/>
          <w:sz w:val="26"/>
          <w:szCs w:val="26"/>
          <w:lang w:val="vi-VN"/>
        </w:rPr>
        <w:t xml:space="preserve">Vì sao </w:t>
      </w:r>
      <w:r w:rsidR="00C56175">
        <w:rPr>
          <w:rFonts w:eastAsia="Cambria"/>
          <w:i/>
          <w:iCs/>
          <w:sz w:val="26"/>
          <w:szCs w:val="26"/>
          <w:lang w:val="vi-VN"/>
        </w:rPr>
        <w:t>Ứng viên</w:t>
      </w:r>
      <w:r w:rsidRPr="008911F1">
        <w:rPr>
          <w:rFonts w:eastAsia="Cambria"/>
          <w:i/>
          <w:iCs/>
          <w:sz w:val="26"/>
          <w:szCs w:val="26"/>
          <w:lang w:val="vi-VN"/>
        </w:rPr>
        <w:t xml:space="preserve"> tự tin ứng cử vào vị trí này? </w:t>
      </w:r>
    </w:p>
    <w:p w14:paraId="1BB38A03" w14:textId="387020A0"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en-US"/>
        </w:rPr>
      </w:pPr>
    </w:p>
    <w:p w14:paraId="51C24CFC" w14:textId="0BBA8795" w:rsidR="00A73215" w:rsidRPr="00FF3110" w:rsidRDefault="00C56175" w:rsidP="00FF3110">
      <w:pPr>
        <w:numPr>
          <w:ilvl w:val="0"/>
          <w:numId w:val="29"/>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cho biết thời gian có thể bắt đầu làm việc ở Saigon Ratings </w:t>
      </w:r>
      <w:r w:rsidR="00A73215" w:rsidRPr="00FF3110">
        <w:rPr>
          <w:rFonts w:eastAsia="Cambria"/>
          <w:i/>
          <w:sz w:val="26"/>
          <w:szCs w:val="26"/>
          <w:lang w:val="vi-VN"/>
        </w:rPr>
        <w:t>(</w:t>
      </w:r>
      <w:r w:rsidR="004776C7" w:rsidRPr="00FF3110">
        <w:rPr>
          <w:rFonts w:eastAsia="Cambria"/>
          <w:i/>
          <w:sz w:val="26"/>
          <w:szCs w:val="26"/>
          <w:lang w:val="en-US"/>
        </w:rPr>
        <w:t>t</w:t>
      </w:r>
      <w:r w:rsidR="00A73215" w:rsidRPr="00FF3110">
        <w:rPr>
          <w:rFonts w:eastAsia="Cambria"/>
          <w:i/>
          <w:sz w:val="26"/>
          <w:szCs w:val="26"/>
          <w:lang w:val="vi-VN"/>
        </w:rPr>
        <w:t>rường hợp ứng tuyển thành công)?</w:t>
      </w:r>
    </w:p>
    <w:p w14:paraId="26104CB8" w14:textId="0E075B5E"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en-US"/>
        </w:rPr>
      </w:pPr>
    </w:p>
    <w:p w14:paraId="5A5BFB45" w14:textId="0F10F9F6" w:rsidR="00A73215" w:rsidRPr="00FF3110" w:rsidRDefault="00C56175" w:rsidP="00FF3110">
      <w:pPr>
        <w:numPr>
          <w:ilvl w:val="0"/>
          <w:numId w:val="29"/>
        </w:numPr>
        <w:spacing w:before="120" w:line="276" w:lineRule="auto"/>
        <w:ind w:left="-426"/>
        <w:jc w:val="both"/>
        <w:rPr>
          <w:rFonts w:eastAsia="Cambria"/>
          <w:i/>
          <w:sz w:val="26"/>
          <w:szCs w:val="26"/>
          <w:lang w:val="vi-VN"/>
        </w:rPr>
      </w:pPr>
      <w:r w:rsidRPr="00067910">
        <w:rPr>
          <w:rFonts w:eastAsia="Cambria"/>
          <w:i/>
          <w:sz w:val="26"/>
          <w:szCs w:val="26"/>
          <w:lang w:val="vi-VN"/>
        </w:rPr>
        <w:t>Ứng viên</w:t>
      </w:r>
      <w:r w:rsidR="00A73215" w:rsidRPr="00067910">
        <w:rPr>
          <w:rFonts w:eastAsia="Cambria"/>
          <w:i/>
          <w:sz w:val="26"/>
          <w:szCs w:val="26"/>
          <w:lang w:val="vi-VN"/>
        </w:rPr>
        <w:t xml:space="preserve"> cho biết địa điểm </w:t>
      </w:r>
      <w:r w:rsidRPr="00067910">
        <w:rPr>
          <w:rFonts w:eastAsia="Cambria"/>
          <w:i/>
          <w:sz w:val="26"/>
          <w:szCs w:val="26"/>
          <w:lang w:val="vi-VN"/>
        </w:rPr>
        <w:t>Ứng viên</w:t>
      </w:r>
      <w:r w:rsidR="00A73215" w:rsidRPr="00067910">
        <w:rPr>
          <w:rFonts w:eastAsia="Cambria"/>
          <w:i/>
          <w:sz w:val="26"/>
          <w:szCs w:val="26"/>
          <w:lang w:val="vi-VN"/>
        </w:rPr>
        <w:t xml:space="preserve"> có thể làm việc ở Saigon Ratings </w:t>
      </w:r>
      <w:r w:rsidR="00A73215" w:rsidRPr="00FF3110">
        <w:rPr>
          <w:rFonts w:eastAsia="Cambria"/>
          <w:sz w:val="26"/>
          <w:szCs w:val="26"/>
          <w:lang w:val="vi-VN"/>
        </w:rPr>
        <w:t>(</w:t>
      </w:r>
      <w:r w:rsidR="00A73215" w:rsidRPr="00FF3110">
        <w:rPr>
          <w:rFonts w:eastAsia="Cambria"/>
          <w:i/>
          <w:sz w:val="26"/>
          <w:szCs w:val="26"/>
          <w:lang w:val="vi-VN"/>
        </w:rPr>
        <w:t>Văn phòng Hội sở tại Tp. Hồ Chí Minh hoặc Văn phòng đại diện tại Tp. Hà Nội</w:t>
      </w:r>
      <w:r w:rsidR="00A73215" w:rsidRPr="00FF3110">
        <w:rPr>
          <w:rFonts w:eastAsia="Cambria"/>
          <w:sz w:val="26"/>
          <w:szCs w:val="26"/>
          <w:lang w:val="vi-VN"/>
        </w:rPr>
        <w:t>)?</w:t>
      </w:r>
    </w:p>
    <w:p w14:paraId="15C36A66" w14:textId="449CE472" w:rsidR="00A73215" w:rsidRPr="0020498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en-US"/>
        </w:rPr>
      </w:pPr>
    </w:p>
    <w:p w14:paraId="0EA30ABA" w14:textId="61169330" w:rsidR="00A73215" w:rsidRPr="00067910" w:rsidRDefault="00C56175" w:rsidP="008A3371">
      <w:pPr>
        <w:pStyle w:val="ListParagraph"/>
        <w:numPr>
          <w:ilvl w:val="0"/>
          <w:numId w:val="11"/>
        </w:numPr>
        <w:snapToGrid w:val="0"/>
        <w:spacing w:before="120" w:after="0" w:line="312" w:lineRule="auto"/>
        <w:ind w:left="-425" w:hanging="357"/>
        <w:contextualSpacing w:val="0"/>
        <w:jc w:val="both"/>
        <w:rPr>
          <w:rFonts w:ascii="Cambria" w:hAnsi="Cambria"/>
          <w:b/>
          <w:i/>
          <w:sz w:val="26"/>
          <w:szCs w:val="26"/>
          <w:lang w:val="vi-VN"/>
        </w:rPr>
      </w:pPr>
      <w:r w:rsidRPr="00067910">
        <w:rPr>
          <w:rFonts w:ascii="Cambria" w:hAnsi="Cambria"/>
          <w:b/>
          <w:i/>
          <w:sz w:val="26"/>
          <w:szCs w:val="26"/>
          <w:lang w:val="vi-VN"/>
        </w:rPr>
        <w:t>Ứng viên</w:t>
      </w:r>
      <w:r w:rsidR="00A73215" w:rsidRPr="00067910">
        <w:rPr>
          <w:rFonts w:ascii="Cambria" w:hAnsi="Cambria"/>
          <w:b/>
          <w:i/>
          <w:sz w:val="26"/>
          <w:szCs w:val="26"/>
          <w:lang w:val="vi-VN"/>
        </w:rPr>
        <w:t xml:space="preserve"> chia sẻ thông tin liên quan đến các sở thích cá nhân</w:t>
      </w:r>
      <w:r w:rsidR="008A3371" w:rsidRPr="00067910">
        <w:rPr>
          <w:rFonts w:ascii="Cambria" w:hAnsi="Cambria"/>
          <w:b/>
          <w:i/>
          <w:sz w:val="26"/>
          <w:szCs w:val="26"/>
          <w:lang w:val="vi-VN"/>
        </w:rPr>
        <w:t xml:space="preserve"> </w:t>
      </w:r>
      <w:r w:rsidR="00A73215" w:rsidRPr="00067910">
        <w:rPr>
          <w:rFonts w:ascii="Cambria" w:hAnsi="Cambria"/>
          <w:b/>
          <w:i/>
          <w:sz w:val="26"/>
          <w:szCs w:val="26"/>
          <w:lang w:val="vi-VN"/>
        </w:rPr>
        <w:t>(nếu có)</w:t>
      </w:r>
    </w:p>
    <w:p w14:paraId="1FDF3785" w14:textId="51F4B10B" w:rsidR="00A73215" w:rsidRPr="00F14617" w:rsidRDefault="00A73215" w:rsidP="00067910">
      <w:pPr>
        <w:pStyle w:val="ListParagraph"/>
        <w:numPr>
          <w:ilvl w:val="0"/>
          <w:numId w:val="31"/>
        </w:numPr>
        <w:snapToGrid w:val="0"/>
        <w:spacing w:before="120" w:after="0" w:line="276" w:lineRule="auto"/>
        <w:contextualSpacing w:val="0"/>
        <w:jc w:val="both"/>
        <w:rPr>
          <w:rFonts w:ascii="Cambria" w:hAnsi="Cambria"/>
          <w:bCs/>
          <w:sz w:val="26"/>
          <w:szCs w:val="26"/>
          <w:lang w:val="vi-VN"/>
        </w:rPr>
      </w:pPr>
    </w:p>
    <w:p w14:paraId="5161BAC3" w14:textId="77777777" w:rsidR="00A73215" w:rsidRDefault="00A73215" w:rsidP="00A73215">
      <w:pPr>
        <w:spacing w:before="120" w:line="276" w:lineRule="auto"/>
        <w:jc w:val="both"/>
        <w:rPr>
          <w:rFonts w:ascii="Helvetica" w:hAnsi="Helvetica"/>
          <w:sz w:val="24"/>
          <w:szCs w:val="24"/>
          <w:lang w:val="vi-VN"/>
        </w:rPr>
      </w:pPr>
    </w:p>
    <w:p w14:paraId="2D46B5B0" w14:textId="78FFBC88" w:rsidR="00A73215" w:rsidRPr="008A3371" w:rsidRDefault="00A73215" w:rsidP="008A3371">
      <w:pPr>
        <w:spacing w:before="120" w:line="276" w:lineRule="auto"/>
        <w:ind w:left="-426"/>
        <w:jc w:val="both"/>
        <w:rPr>
          <w:rFonts w:eastAsia="Cambria"/>
          <w:sz w:val="26"/>
          <w:szCs w:val="26"/>
          <w:lang w:val="vi-VN"/>
        </w:rPr>
      </w:pPr>
      <w:r w:rsidRPr="008A3371">
        <w:rPr>
          <w:rFonts w:eastAsia="Cambria"/>
          <w:sz w:val="26"/>
          <w:szCs w:val="26"/>
          <w:lang w:val="vi-VN"/>
        </w:rPr>
        <w:lastRenderedPageBreak/>
        <w:t xml:space="preserve">Để tạo điều kiện cho Phòng Nhân sự có được những thông tin ban đầu nhằm phục vụ cho việc đánh giá sơ bộ hồ sơ cá nhân; </w:t>
      </w:r>
      <w:r w:rsidR="00C56175">
        <w:rPr>
          <w:rFonts w:eastAsia="Cambria"/>
          <w:sz w:val="26"/>
          <w:szCs w:val="26"/>
          <w:lang w:val="vi-VN"/>
        </w:rPr>
        <w:t>Ứng viên</w:t>
      </w:r>
      <w:r w:rsidRPr="008A3371">
        <w:rPr>
          <w:rFonts w:eastAsia="Cambria"/>
          <w:sz w:val="26"/>
          <w:szCs w:val="26"/>
          <w:lang w:val="vi-VN"/>
        </w:rPr>
        <w:t xml:space="preserve"> vui lòng cung cấp file mềm (bản Scan hoặc photo), gồm có:</w:t>
      </w:r>
    </w:p>
    <w:p w14:paraId="0CB4FB87" w14:textId="77777777" w:rsidR="00A73215" w:rsidRPr="008A3371" w:rsidRDefault="00A73215" w:rsidP="008A3371">
      <w:pPr>
        <w:numPr>
          <w:ilvl w:val="0"/>
          <w:numId w:val="30"/>
        </w:numPr>
        <w:spacing w:before="120" w:line="276" w:lineRule="auto"/>
        <w:ind w:left="-426"/>
        <w:jc w:val="both"/>
        <w:rPr>
          <w:rFonts w:eastAsia="Cambria"/>
          <w:sz w:val="26"/>
          <w:szCs w:val="26"/>
          <w:lang w:val="vi-VN"/>
        </w:rPr>
      </w:pPr>
      <w:r w:rsidRPr="008A3371">
        <w:rPr>
          <w:rFonts w:eastAsia="Cambria"/>
          <w:sz w:val="26"/>
          <w:szCs w:val="26"/>
          <w:lang w:val="vi-VN"/>
        </w:rPr>
        <w:t>Chứng minh Nhân dân (hoặc thẻ Căn cước cá nhân).</w:t>
      </w:r>
    </w:p>
    <w:p w14:paraId="162234AD" w14:textId="5AC476B8" w:rsidR="00A73215" w:rsidRPr="008A3371" w:rsidRDefault="00A73215" w:rsidP="008A3371">
      <w:pPr>
        <w:numPr>
          <w:ilvl w:val="0"/>
          <w:numId w:val="30"/>
        </w:numPr>
        <w:spacing w:before="120" w:line="276" w:lineRule="auto"/>
        <w:ind w:left="-426"/>
        <w:jc w:val="both"/>
        <w:rPr>
          <w:rFonts w:eastAsia="Cambria"/>
          <w:sz w:val="26"/>
          <w:szCs w:val="26"/>
          <w:lang w:val="vi-VN"/>
        </w:rPr>
      </w:pPr>
      <w:r w:rsidRPr="008A3371">
        <w:rPr>
          <w:rFonts w:eastAsia="Cambria"/>
          <w:sz w:val="26"/>
          <w:szCs w:val="26"/>
          <w:lang w:val="vi-VN"/>
        </w:rPr>
        <w:t>CV (Tiếng Việt &amp; Tiếng Anh), các bằng cấp đào tạo (Đại học, Thạc sỹ) và các chứng chỉ chuyên môn, ngoại ngữ và tin học.</w:t>
      </w:r>
    </w:p>
    <w:p w14:paraId="394B8107" w14:textId="77777777" w:rsidR="00A73215" w:rsidRPr="008A3371" w:rsidRDefault="00A73215" w:rsidP="008A3371">
      <w:pPr>
        <w:pStyle w:val="ListParagraph"/>
        <w:spacing w:before="120" w:line="276" w:lineRule="auto"/>
        <w:ind w:left="-426"/>
        <w:jc w:val="both"/>
        <w:rPr>
          <w:rFonts w:ascii="Cambria" w:hAnsi="Cambria"/>
          <w:b/>
          <w:sz w:val="26"/>
          <w:szCs w:val="26"/>
          <w:lang w:val="vi-VN"/>
        </w:rPr>
      </w:pPr>
    </w:p>
    <w:p w14:paraId="20A1BB84" w14:textId="77777777" w:rsidR="00A73215" w:rsidRPr="008A3371" w:rsidRDefault="00A73215" w:rsidP="008A3371">
      <w:pPr>
        <w:pStyle w:val="ListParagraph"/>
        <w:spacing w:before="120" w:line="276" w:lineRule="auto"/>
        <w:ind w:left="-426"/>
        <w:rPr>
          <w:rFonts w:ascii="Cambria" w:hAnsi="Cambria"/>
          <w:b/>
          <w:sz w:val="26"/>
          <w:szCs w:val="26"/>
          <w:lang w:val="vi-VN"/>
        </w:rPr>
      </w:pPr>
      <w:r w:rsidRPr="008A3371">
        <w:rPr>
          <w:rFonts w:ascii="Cambria" w:hAnsi="Cambria"/>
          <w:b/>
          <w:sz w:val="26"/>
          <w:szCs w:val="26"/>
          <w:lang w:val="vi-VN"/>
        </w:rPr>
        <w:t>Ghi chú:</w:t>
      </w:r>
    </w:p>
    <w:p w14:paraId="77A385D9" w14:textId="7BCE3C2C" w:rsidR="00A73215" w:rsidRPr="00C56175" w:rsidRDefault="00C56175" w:rsidP="008A3371">
      <w:pPr>
        <w:pStyle w:val="ListParagraph"/>
        <w:numPr>
          <w:ilvl w:val="0"/>
          <w:numId w:val="10"/>
        </w:numPr>
        <w:spacing w:before="0" w:after="0" w:line="312" w:lineRule="auto"/>
        <w:ind w:left="-426" w:hanging="284"/>
        <w:jc w:val="both"/>
        <w:rPr>
          <w:rFonts w:ascii="Cambria" w:hAnsi="Cambria"/>
          <w:i/>
          <w:sz w:val="26"/>
          <w:szCs w:val="26"/>
          <w:lang w:val="vi-VN"/>
        </w:rPr>
      </w:pPr>
      <w:r w:rsidRPr="00C56175">
        <w:rPr>
          <w:rFonts w:ascii="Cambria" w:hAnsi="Cambria"/>
          <w:i/>
          <w:sz w:val="26"/>
          <w:szCs w:val="26"/>
          <w:lang w:val="vi-VN"/>
        </w:rPr>
        <w:t>Ứng viên</w:t>
      </w:r>
      <w:r w:rsidR="00A73215" w:rsidRPr="00C56175">
        <w:rPr>
          <w:rFonts w:ascii="Cambria" w:hAnsi="Cambria"/>
          <w:i/>
          <w:sz w:val="26"/>
          <w:szCs w:val="26"/>
          <w:lang w:val="vi-VN"/>
        </w:rPr>
        <w:t xml:space="preserve"> tham khảo thêm thông tin trên trang Web: </w:t>
      </w:r>
      <w:r w:rsidR="008A3371" w:rsidRPr="00C56175">
        <w:rPr>
          <w:rFonts w:ascii="Cambria" w:hAnsi="Cambria"/>
          <w:i/>
          <w:sz w:val="26"/>
          <w:szCs w:val="26"/>
          <w:lang w:val="en-US"/>
        </w:rPr>
        <w:t>www.saigonratings</w:t>
      </w:r>
      <w:r w:rsidR="008A3371" w:rsidRPr="00C56175">
        <w:rPr>
          <w:rFonts w:ascii="Cambria" w:hAnsi="Cambria"/>
          <w:i/>
          <w:sz w:val="26"/>
          <w:szCs w:val="26"/>
          <w:lang w:val="vi-VN"/>
        </w:rPr>
        <w:t>.com</w:t>
      </w:r>
      <w:r w:rsidR="00A73215" w:rsidRPr="00C56175">
        <w:rPr>
          <w:rFonts w:ascii="Cambria" w:hAnsi="Cambria"/>
          <w:i/>
          <w:sz w:val="26"/>
          <w:szCs w:val="26"/>
          <w:lang w:val="vi-VN"/>
        </w:rPr>
        <w:t>.</w:t>
      </w:r>
    </w:p>
    <w:p w14:paraId="5752E04C" w14:textId="4D060933" w:rsidR="00A73215" w:rsidRPr="00C56175" w:rsidRDefault="00701C0F" w:rsidP="008A3371">
      <w:pPr>
        <w:pStyle w:val="ListParagraph"/>
        <w:numPr>
          <w:ilvl w:val="0"/>
          <w:numId w:val="10"/>
        </w:numPr>
        <w:spacing w:before="0" w:after="0" w:line="312" w:lineRule="auto"/>
        <w:ind w:left="-426" w:hanging="284"/>
        <w:jc w:val="both"/>
        <w:rPr>
          <w:rFonts w:ascii="Cambria" w:hAnsi="Cambria"/>
          <w:i/>
          <w:sz w:val="26"/>
          <w:szCs w:val="26"/>
          <w:lang w:val="vi-VN"/>
        </w:rPr>
      </w:pPr>
      <w:proofErr w:type="spellStart"/>
      <w:r w:rsidRPr="00701C0F">
        <w:rPr>
          <w:rFonts w:ascii="Cambria" w:hAnsi="Cambria"/>
          <w:i/>
          <w:sz w:val="26"/>
          <w:szCs w:val="26"/>
          <w:lang w:val="en-US"/>
        </w:rPr>
        <w:t>Chúng</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tôi</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chỉ</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xem</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xét</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các</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hồ</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sơ</w:t>
      </w:r>
      <w:proofErr w:type="spellEnd"/>
      <w:r>
        <w:rPr>
          <w:rFonts w:ascii="Cambria" w:hAnsi="Cambria"/>
          <w:i/>
          <w:sz w:val="26"/>
          <w:szCs w:val="26"/>
          <w:lang w:val="en-US"/>
        </w:rPr>
        <w:t xml:space="preserve"> </w:t>
      </w:r>
      <w:proofErr w:type="spellStart"/>
      <w:r>
        <w:rPr>
          <w:rFonts w:ascii="Cambria" w:hAnsi="Cambria"/>
          <w:i/>
          <w:sz w:val="26"/>
          <w:szCs w:val="26"/>
          <w:lang w:val="en-US"/>
        </w:rPr>
        <w:t>Ứ</w:t>
      </w:r>
      <w:r w:rsidRPr="00701C0F">
        <w:rPr>
          <w:rFonts w:ascii="Cambria" w:hAnsi="Cambria"/>
          <w:i/>
          <w:sz w:val="26"/>
          <w:szCs w:val="26"/>
          <w:lang w:val="en-US"/>
        </w:rPr>
        <w:t>ng</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viên</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đảm</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bảo</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yêu</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cầu</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cung</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cấp</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thông</w:t>
      </w:r>
      <w:proofErr w:type="spellEnd"/>
      <w:r w:rsidRPr="00701C0F">
        <w:rPr>
          <w:rFonts w:ascii="Cambria" w:hAnsi="Cambria"/>
          <w:i/>
          <w:sz w:val="26"/>
          <w:szCs w:val="26"/>
          <w:lang w:val="en-US"/>
        </w:rPr>
        <w:t xml:space="preserve"> tin </w:t>
      </w:r>
      <w:proofErr w:type="spellStart"/>
      <w:r w:rsidRPr="00701C0F">
        <w:rPr>
          <w:rFonts w:ascii="Cambria" w:hAnsi="Cambria"/>
          <w:i/>
          <w:sz w:val="26"/>
          <w:szCs w:val="26"/>
          <w:lang w:val="en-US"/>
        </w:rPr>
        <w:t>cá</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nhân</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nghiêm</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túc</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rõ</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ràng</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và</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đầy</w:t>
      </w:r>
      <w:proofErr w:type="spellEnd"/>
      <w:r w:rsidRPr="00701C0F">
        <w:rPr>
          <w:rFonts w:ascii="Cambria" w:hAnsi="Cambria"/>
          <w:i/>
          <w:sz w:val="26"/>
          <w:szCs w:val="26"/>
          <w:lang w:val="en-US"/>
        </w:rPr>
        <w:t xml:space="preserve"> </w:t>
      </w:r>
      <w:proofErr w:type="spellStart"/>
      <w:r w:rsidRPr="00701C0F">
        <w:rPr>
          <w:rFonts w:ascii="Cambria" w:hAnsi="Cambria"/>
          <w:i/>
          <w:sz w:val="26"/>
          <w:szCs w:val="26"/>
          <w:lang w:val="en-US"/>
        </w:rPr>
        <w:t>đủ</w:t>
      </w:r>
      <w:proofErr w:type="spellEnd"/>
      <w:r w:rsidRPr="00701C0F">
        <w:rPr>
          <w:rFonts w:ascii="Cambria" w:hAnsi="Cambria"/>
          <w:i/>
          <w:sz w:val="26"/>
          <w:szCs w:val="26"/>
          <w:lang w:val="en-US"/>
        </w:rPr>
        <w:t>.</w:t>
      </w:r>
      <w:r w:rsidR="00C56175" w:rsidRPr="00C56175">
        <w:rPr>
          <w:rFonts w:ascii="Cambria" w:hAnsi="Cambria"/>
          <w:i/>
          <w:sz w:val="26"/>
          <w:szCs w:val="26"/>
          <w:lang w:val="en-US"/>
        </w:rPr>
        <w:t xml:space="preserve"> </w:t>
      </w:r>
      <w:r w:rsidR="00A73215" w:rsidRPr="00C56175">
        <w:rPr>
          <w:rFonts w:ascii="Cambria" w:hAnsi="Cambria"/>
          <w:i/>
          <w:sz w:val="26"/>
          <w:szCs w:val="26"/>
          <w:lang w:val="vi-VN"/>
        </w:rPr>
        <w:t xml:space="preserve">Trường hợp CV của </w:t>
      </w:r>
      <w:r w:rsidR="00C56175" w:rsidRPr="00C56175">
        <w:rPr>
          <w:rFonts w:ascii="Cambria" w:hAnsi="Cambria"/>
          <w:i/>
          <w:sz w:val="26"/>
          <w:szCs w:val="26"/>
          <w:lang w:val="vi-VN"/>
        </w:rPr>
        <w:t>Ứng viên</w:t>
      </w:r>
      <w:r w:rsidR="00A73215" w:rsidRPr="00C56175">
        <w:rPr>
          <w:rFonts w:ascii="Cambria" w:hAnsi="Cambria"/>
          <w:i/>
          <w:sz w:val="26"/>
          <w:szCs w:val="26"/>
          <w:lang w:val="vi-VN"/>
        </w:rPr>
        <w:t xml:space="preserve"> phù hợp với điều kiện và tiêu chuẩn tuyển dụng, chúng tôi sẽ có </w:t>
      </w:r>
      <w:proofErr w:type="spellStart"/>
      <w:r w:rsidR="00C56175" w:rsidRPr="00C56175">
        <w:rPr>
          <w:rFonts w:ascii="Cambria" w:hAnsi="Cambria"/>
          <w:i/>
          <w:sz w:val="26"/>
          <w:szCs w:val="26"/>
          <w:lang w:val="en-US"/>
        </w:rPr>
        <w:t>thông</w:t>
      </w:r>
      <w:proofErr w:type="spellEnd"/>
      <w:r w:rsidR="00C56175" w:rsidRPr="00C56175">
        <w:rPr>
          <w:rFonts w:ascii="Cambria" w:hAnsi="Cambria"/>
          <w:i/>
          <w:sz w:val="26"/>
          <w:szCs w:val="26"/>
          <w:lang w:val="en-US"/>
        </w:rPr>
        <w:t xml:space="preserve"> </w:t>
      </w:r>
      <w:proofErr w:type="spellStart"/>
      <w:r w:rsidR="00C56175" w:rsidRPr="00C56175">
        <w:rPr>
          <w:rFonts w:ascii="Cambria" w:hAnsi="Cambria"/>
          <w:i/>
          <w:sz w:val="26"/>
          <w:szCs w:val="26"/>
          <w:lang w:val="en-US"/>
        </w:rPr>
        <w:t>báo</w:t>
      </w:r>
      <w:proofErr w:type="spellEnd"/>
      <w:r w:rsidR="00A73215" w:rsidRPr="00C56175">
        <w:rPr>
          <w:rFonts w:ascii="Cambria" w:hAnsi="Cambria"/>
          <w:i/>
          <w:sz w:val="26"/>
          <w:szCs w:val="26"/>
          <w:lang w:val="vi-VN"/>
        </w:rPr>
        <w:t xml:space="preserve"> cụ thể</w:t>
      </w:r>
      <w:r w:rsidR="00C56175" w:rsidRPr="00C56175">
        <w:rPr>
          <w:rFonts w:ascii="Cambria" w:hAnsi="Cambria"/>
          <w:i/>
          <w:sz w:val="26"/>
          <w:szCs w:val="26"/>
          <w:lang w:val="en-US"/>
        </w:rPr>
        <w:t xml:space="preserve"> </w:t>
      </w:r>
      <w:proofErr w:type="spellStart"/>
      <w:r w:rsidR="00C56175" w:rsidRPr="00C56175">
        <w:rPr>
          <w:rFonts w:ascii="Cambria" w:hAnsi="Cambria"/>
          <w:i/>
          <w:sz w:val="26"/>
          <w:szCs w:val="26"/>
          <w:lang w:val="en-US"/>
        </w:rPr>
        <w:t>đến</w:t>
      </w:r>
      <w:proofErr w:type="spellEnd"/>
      <w:r w:rsidR="00C56175" w:rsidRPr="00C56175">
        <w:rPr>
          <w:rFonts w:ascii="Cambria" w:hAnsi="Cambria"/>
          <w:i/>
          <w:sz w:val="26"/>
          <w:szCs w:val="26"/>
          <w:lang w:val="en-US"/>
        </w:rPr>
        <w:t xml:space="preserve"> </w:t>
      </w:r>
      <w:proofErr w:type="spellStart"/>
      <w:r w:rsidR="00C56175" w:rsidRPr="00C56175">
        <w:rPr>
          <w:rFonts w:ascii="Cambria" w:hAnsi="Cambria"/>
          <w:i/>
          <w:sz w:val="26"/>
          <w:szCs w:val="26"/>
          <w:lang w:val="en-US"/>
        </w:rPr>
        <w:t>Ứng</w:t>
      </w:r>
      <w:proofErr w:type="spellEnd"/>
      <w:r w:rsidR="00C56175" w:rsidRPr="00C56175">
        <w:rPr>
          <w:rFonts w:ascii="Cambria" w:hAnsi="Cambria"/>
          <w:i/>
          <w:sz w:val="26"/>
          <w:szCs w:val="26"/>
          <w:lang w:val="en-US"/>
        </w:rPr>
        <w:t xml:space="preserve"> </w:t>
      </w:r>
      <w:proofErr w:type="spellStart"/>
      <w:r w:rsidR="00C56175" w:rsidRPr="00C56175">
        <w:rPr>
          <w:rFonts w:ascii="Cambria" w:hAnsi="Cambria"/>
          <w:i/>
          <w:sz w:val="26"/>
          <w:szCs w:val="26"/>
          <w:lang w:val="en-US"/>
        </w:rPr>
        <w:t>viên</w:t>
      </w:r>
      <w:proofErr w:type="spellEnd"/>
      <w:r w:rsidR="00A73215" w:rsidRPr="00C56175">
        <w:rPr>
          <w:rFonts w:ascii="Cambria" w:hAnsi="Cambria"/>
          <w:i/>
          <w:sz w:val="26"/>
          <w:szCs w:val="26"/>
          <w:lang w:val="vi-VN"/>
        </w:rPr>
        <w:t>.</w:t>
      </w:r>
    </w:p>
    <w:p w14:paraId="2173B73A" w14:textId="77777777" w:rsidR="00A73215" w:rsidRPr="00F14617" w:rsidRDefault="00A73215" w:rsidP="00A73215">
      <w:pPr>
        <w:spacing w:before="120" w:line="276" w:lineRule="auto"/>
        <w:jc w:val="both"/>
        <w:rPr>
          <w:rFonts w:ascii="Helvetica" w:hAnsi="Helvetica"/>
          <w:sz w:val="24"/>
          <w:szCs w:val="24"/>
          <w:lang w:val="vi-VN"/>
        </w:rPr>
      </w:pPr>
    </w:p>
    <w:p w14:paraId="39F1ED7D" w14:textId="3A199139" w:rsidR="005B08ED" w:rsidRPr="002B7216" w:rsidRDefault="00A73215" w:rsidP="00C56175">
      <w:pPr>
        <w:spacing w:before="120" w:line="276" w:lineRule="auto"/>
        <w:ind w:left="-426"/>
        <w:jc w:val="both"/>
        <w:rPr>
          <w:b/>
          <w:sz w:val="24"/>
          <w:lang w:val="vi-VN"/>
        </w:rPr>
      </w:pPr>
      <w:r w:rsidRPr="008A3371">
        <w:rPr>
          <w:rFonts w:eastAsia="Cambria"/>
          <w:sz w:val="26"/>
          <w:szCs w:val="26"/>
          <w:lang w:val="vi-VN"/>
        </w:rPr>
        <w:t>Trân trọng!</w:t>
      </w:r>
      <w:r w:rsidR="00E02F2B" w:rsidRPr="002B7216">
        <w:rPr>
          <w:b/>
          <w:sz w:val="24"/>
          <w:lang w:val="pt-PT"/>
        </w:rPr>
        <w:tab/>
      </w:r>
    </w:p>
    <w:sectPr w:rsidR="005B08ED" w:rsidRPr="002B7216" w:rsidSect="0033424D">
      <w:headerReference w:type="default" r:id="rId11"/>
      <w:footerReference w:type="default" r:id="rId12"/>
      <w:headerReference w:type="first" r:id="rId13"/>
      <w:footerReference w:type="first" r:id="rId14"/>
      <w:pgSz w:w="11900" w:h="16840" w:code="9"/>
      <w:pgMar w:top="1843" w:right="979" w:bottom="1138" w:left="1699" w:header="792" w:footer="7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FAC2" w14:textId="77777777" w:rsidR="00DB3724" w:rsidRDefault="00DB3724" w:rsidP="001640D7">
      <w:r>
        <w:separator/>
      </w:r>
    </w:p>
  </w:endnote>
  <w:endnote w:type="continuationSeparator" w:id="0">
    <w:p w14:paraId="5B02088C" w14:textId="77777777" w:rsidR="00DB3724" w:rsidRDefault="00DB3724" w:rsidP="0016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Heveltica">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57FC" w14:textId="5B5C149E" w:rsidR="009B4A73" w:rsidRPr="00CA7583" w:rsidRDefault="00ED6664" w:rsidP="00CD1DF5">
    <w:pPr>
      <w:pStyle w:val="Footer"/>
      <w:tabs>
        <w:tab w:val="clear" w:pos="4320"/>
        <w:tab w:val="clear" w:pos="8640"/>
        <w:tab w:val="right" w:pos="9072"/>
      </w:tabs>
      <w:spacing w:before="120"/>
      <w:ind w:left="-567"/>
      <w:rPr>
        <w:rFonts w:ascii="Cambria" w:hAnsi="Cambria"/>
        <w:sz w:val="20"/>
        <w:lang w:val="vi-VN"/>
      </w:rPr>
    </w:pPr>
    <w:r>
      <w:rPr>
        <w:rFonts w:ascii="Cambria" w:hAnsi="Cambria"/>
        <w:sz w:val="18"/>
        <w:szCs w:val="18"/>
        <w:lang w:val="en-US"/>
      </w:rPr>
      <w:t>CÔNG TY CỔ PHẦN SÀI GÒN PHÁT THỊNH RATING</w:t>
    </w:r>
    <w:r w:rsidR="00377BE3">
      <w:rPr>
        <w:rFonts w:ascii="Cambria" w:hAnsi="Cambria"/>
        <w:sz w:val="18"/>
        <w:szCs w:val="18"/>
        <w:lang w:val="en-US"/>
      </w:rPr>
      <w:t>S</w:t>
    </w:r>
    <w:r w:rsidR="009B4A73" w:rsidRPr="00CA7583">
      <w:rPr>
        <w:rFonts w:ascii="Cambria" w:hAnsi="Cambria"/>
        <w:sz w:val="20"/>
        <w:lang w:val="vi-VN"/>
      </w:rPr>
      <w:tab/>
    </w:r>
    <w:r>
      <w:rPr>
        <w:rFonts w:ascii="Cambria" w:hAnsi="Cambria"/>
        <w:sz w:val="18"/>
        <w:szCs w:val="18"/>
        <w:lang w:val="en-US"/>
      </w:rPr>
      <w:t>Trang</w:t>
    </w:r>
    <w:r w:rsidR="009B4A73" w:rsidRPr="00CD1DF5">
      <w:rPr>
        <w:rFonts w:ascii="Cambria" w:hAnsi="Cambria"/>
        <w:sz w:val="18"/>
        <w:szCs w:val="18"/>
        <w:lang w:val="vi-VN"/>
      </w:rPr>
      <w:t xml:space="preserve"> | </w:t>
    </w:r>
    <w:r w:rsidR="009B4A73" w:rsidRPr="00CD1DF5">
      <w:rPr>
        <w:rFonts w:ascii="Cambria" w:hAnsi="Cambria"/>
        <w:sz w:val="18"/>
        <w:szCs w:val="18"/>
      </w:rPr>
      <w:fldChar w:fldCharType="begin"/>
    </w:r>
    <w:r w:rsidR="009B4A73" w:rsidRPr="00CD1DF5">
      <w:rPr>
        <w:rFonts w:ascii="Cambria" w:hAnsi="Cambria"/>
        <w:sz w:val="18"/>
        <w:szCs w:val="18"/>
        <w:lang w:val="vi-VN"/>
      </w:rPr>
      <w:instrText>PAGE   \* MERGEFORMAT</w:instrText>
    </w:r>
    <w:r w:rsidR="009B4A73" w:rsidRPr="00CD1DF5">
      <w:rPr>
        <w:rFonts w:ascii="Cambria" w:hAnsi="Cambria"/>
        <w:sz w:val="18"/>
        <w:szCs w:val="18"/>
      </w:rPr>
      <w:fldChar w:fldCharType="separate"/>
    </w:r>
    <w:r w:rsidR="00F14617">
      <w:rPr>
        <w:rFonts w:ascii="Cambria" w:hAnsi="Cambria"/>
        <w:noProof/>
        <w:sz w:val="18"/>
        <w:szCs w:val="18"/>
        <w:lang w:val="vi-VN"/>
      </w:rPr>
      <w:t>5</w:t>
    </w:r>
    <w:r w:rsidR="009B4A73" w:rsidRPr="00CD1DF5">
      <w:rPr>
        <w:rFonts w:ascii="Cambria" w:hAnsi="Cambria"/>
        <w:sz w:val="18"/>
        <w:szCs w:val="18"/>
      </w:rPr>
      <w:fldChar w:fldCharType="end"/>
    </w:r>
    <w:r w:rsidR="009B4A73" w:rsidRPr="00CD1DF5">
      <w:rPr>
        <w:rFonts w:ascii="Cambria" w:hAnsi="Cambria"/>
        <w:sz w:val="18"/>
        <w:szCs w:val="18"/>
        <w:lang w:val="vi-VN"/>
      </w:rPr>
      <w:t xml:space="preserve"> </w:t>
    </w:r>
  </w:p>
  <w:p w14:paraId="5C181CA9" w14:textId="55E5233D" w:rsidR="009B4A73" w:rsidRPr="00357A41" w:rsidRDefault="00CD06C8" w:rsidP="00357A41">
    <w:pPr>
      <w:pStyle w:val="Footer"/>
    </w:pPr>
    <w:r>
      <w:rPr>
        <w:noProof/>
        <w:lang w:val="vi-VN" w:eastAsia="vi-VN"/>
      </w:rPr>
      <mc:AlternateContent>
        <mc:Choice Requires="wps">
          <w:drawing>
            <wp:anchor distT="0" distB="0" distL="114300" distR="114300" simplePos="0" relativeHeight="251657728" behindDoc="0" locked="0" layoutInCell="1" allowOverlap="1" wp14:anchorId="0A31C906" wp14:editId="5C67D1F9">
              <wp:simplePos x="0" y="0"/>
              <wp:positionH relativeFrom="column">
                <wp:posOffset>-1080135</wp:posOffset>
              </wp:positionH>
              <wp:positionV relativeFrom="paragraph">
                <wp:posOffset>240730</wp:posOffset>
              </wp:positionV>
              <wp:extent cx="7771130" cy="342266"/>
              <wp:effectExtent l="0" t="0" r="1270" b="635"/>
              <wp:wrapNone/>
              <wp:docPr id="13" name="Rectangle 13"/>
              <wp:cNvGraphicFramePr/>
              <a:graphic xmlns:a="http://schemas.openxmlformats.org/drawingml/2006/main">
                <a:graphicData uri="http://schemas.microsoft.com/office/word/2010/wordprocessingShape">
                  <wps:wsp>
                    <wps:cNvSpPr/>
                    <wps:spPr>
                      <a:xfrm rot="10800000">
                        <a:off x="0" y="0"/>
                        <a:ext cx="7771130" cy="342266"/>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4DBD4" id="Rectangle 13" o:spid="_x0000_s1026" style="position:absolute;margin-left:-85.05pt;margin-top:18.95pt;width:611.9pt;height:26.95pt;rotation:180;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" fillcolor="#404040 [2429]"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E5FF" w14:textId="388181C4" w:rsidR="009B4A73" w:rsidRPr="00CD1DF5" w:rsidRDefault="00245A22" w:rsidP="00CD1DF5">
    <w:pPr>
      <w:pStyle w:val="Footer"/>
      <w:tabs>
        <w:tab w:val="clear" w:pos="4320"/>
        <w:tab w:val="clear" w:pos="8640"/>
        <w:tab w:val="right" w:pos="9072"/>
      </w:tabs>
      <w:spacing w:before="120"/>
      <w:ind w:left="-567" w:right="-142"/>
      <w:rPr>
        <w:rFonts w:ascii="Cambria" w:hAnsi="Cambria"/>
        <w:sz w:val="18"/>
        <w:szCs w:val="18"/>
        <w:lang w:val="vi-VN"/>
      </w:rPr>
    </w:pPr>
    <w:r>
      <w:rPr>
        <w:rFonts w:ascii="Cambria" w:hAnsi="Cambria"/>
        <w:sz w:val="18"/>
        <w:szCs w:val="18"/>
        <w:lang w:val="en-US"/>
      </w:rPr>
      <w:t>CÔNG TY CỔ PHẦN S</w:t>
    </w:r>
    <w:r w:rsidR="00D04344">
      <w:rPr>
        <w:rFonts w:ascii="Cambria" w:hAnsi="Cambria"/>
        <w:sz w:val="18"/>
        <w:szCs w:val="18"/>
        <w:lang w:val="en-US"/>
      </w:rPr>
      <w:t>ÀI GÒN</w:t>
    </w:r>
    <w:r>
      <w:rPr>
        <w:rFonts w:ascii="Cambria" w:hAnsi="Cambria"/>
        <w:sz w:val="18"/>
        <w:szCs w:val="18"/>
        <w:lang w:val="en-US"/>
      </w:rPr>
      <w:t xml:space="preserve"> PHÁT THỊNH RATING</w:t>
    </w:r>
    <w:r w:rsidR="00377BE3">
      <w:rPr>
        <w:rFonts w:ascii="Cambria" w:hAnsi="Cambria"/>
        <w:sz w:val="18"/>
        <w:szCs w:val="18"/>
        <w:lang w:val="en-US"/>
      </w:rPr>
      <w:t>S</w:t>
    </w:r>
    <w:r w:rsidR="009B4A73" w:rsidRPr="00CA7583">
      <w:rPr>
        <w:rFonts w:ascii="Cambria" w:hAnsi="Cambria"/>
        <w:sz w:val="20"/>
        <w:lang w:val="vi-VN"/>
      </w:rPr>
      <w:tab/>
    </w:r>
    <w:r w:rsidR="00ED6664" w:rsidRPr="00D438FA">
      <w:rPr>
        <w:rFonts w:ascii="Cambria" w:hAnsi="Cambria"/>
        <w:sz w:val="18"/>
        <w:szCs w:val="18"/>
        <w:lang w:val="en-US"/>
      </w:rPr>
      <w:t>Trang</w:t>
    </w:r>
    <w:r w:rsidR="00ED6664" w:rsidRPr="00D438FA">
      <w:rPr>
        <w:rFonts w:ascii="Cambria" w:hAnsi="Cambria"/>
        <w:sz w:val="18"/>
        <w:szCs w:val="18"/>
        <w:lang w:val="vi-VN"/>
      </w:rPr>
      <w:t xml:space="preserve"> | </w:t>
    </w:r>
    <w:r w:rsidR="00ED6664" w:rsidRPr="00D438FA">
      <w:rPr>
        <w:rFonts w:ascii="Cambria" w:hAnsi="Cambria"/>
        <w:sz w:val="18"/>
        <w:szCs w:val="18"/>
      </w:rPr>
      <w:fldChar w:fldCharType="begin"/>
    </w:r>
    <w:r w:rsidR="00ED6664" w:rsidRPr="00D438FA">
      <w:rPr>
        <w:rFonts w:ascii="Cambria" w:hAnsi="Cambria"/>
        <w:sz w:val="18"/>
        <w:szCs w:val="18"/>
        <w:lang w:val="vi-VN"/>
      </w:rPr>
      <w:instrText>PAGE   \* MERGEFORMAT</w:instrText>
    </w:r>
    <w:r w:rsidR="00ED6664" w:rsidRPr="00D438FA">
      <w:rPr>
        <w:rFonts w:ascii="Cambria" w:hAnsi="Cambria"/>
        <w:sz w:val="18"/>
        <w:szCs w:val="18"/>
      </w:rPr>
      <w:fldChar w:fldCharType="separate"/>
    </w:r>
    <w:r w:rsidR="00F14617" w:rsidRPr="00F14617">
      <w:rPr>
        <w:rFonts w:ascii="Cambria" w:hAnsi="Cambria"/>
        <w:noProof/>
        <w:sz w:val="18"/>
        <w:szCs w:val="18"/>
      </w:rPr>
      <w:t>1</w:t>
    </w:r>
    <w:r w:rsidR="00ED6664" w:rsidRPr="00D438FA">
      <w:rPr>
        <w:rFonts w:ascii="Cambria" w:hAnsi="Cambria"/>
        <w:sz w:val="18"/>
        <w:szCs w:val="18"/>
      </w:rPr>
      <w:fldChar w:fldCharType="end"/>
    </w:r>
  </w:p>
  <w:p w14:paraId="3BAE2946" w14:textId="494E1252" w:rsidR="009B4A73" w:rsidRPr="00CA7583" w:rsidRDefault="00D5706A" w:rsidP="00CA7583">
    <w:pPr>
      <w:pStyle w:val="Footer"/>
    </w:pPr>
    <w:r>
      <w:rPr>
        <w:noProof/>
        <w:lang w:val="vi-VN" w:eastAsia="vi-VN"/>
      </w:rPr>
      <mc:AlternateContent>
        <mc:Choice Requires="wps">
          <w:drawing>
            <wp:anchor distT="0" distB="0" distL="114300" distR="114300" simplePos="0" relativeHeight="251661824" behindDoc="0" locked="0" layoutInCell="1" allowOverlap="1" wp14:anchorId="77A35D46" wp14:editId="26A23A7D">
              <wp:simplePos x="0" y="0"/>
              <wp:positionH relativeFrom="column">
                <wp:posOffset>-1161415</wp:posOffset>
              </wp:positionH>
              <wp:positionV relativeFrom="paragraph">
                <wp:posOffset>239460</wp:posOffset>
              </wp:positionV>
              <wp:extent cx="7771130" cy="342265"/>
              <wp:effectExtent l="0" t="0" r="1270" b="635"/>
              <wp:wrapNone/>
              <wp:docPr id="24" name="Rectangle 24"/>
              <wp:cNvGraphicFramePr/>
              <a:graphic xmlns:a="http://schemas.openxmlformats.org/drawingml/2006/main">
                <a:graphicData uri="http://schemas.microsoft.com/office/word/2010/wordprocessingShape">
                  <wps:wsp>
                    <wps:cNvSpPr/>
                    <wps:spPr>
                      <a:xfrm rot="10800000">
                        <a:off x="0" y="0"/>
                        <a:ext cx="7771130" cy="34226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049B5" id="Rectangle 24" o:spid="_x0000_s1026" style="position:absolute;margin-left:-91.45pt;margin-top:18.85pt;width:611.9pt;height:26.95pt;rotation:18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" fillcolor="#404040 [2429]"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B437" w14:textId="77777777" w:rsidR="00DB3724" w:rsidRDefault="00DB3724" w:rsidP="001640D7">
      <w:r>
        <w:separator/>
      </w:r>
    </w:p>
  </w:footnote>
  <w:footnote w:type="continuationSeparator" w:id="0">
    <w:p w14:paraId="63A0765F" w14:textId="77777777" w:rsidR="00DB3724" w:rsidRDefault="00DB3724" w:rsidP="0016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8C9C" w14:textId="575BBEC7" w:rsidR="00667A5E" w:rsidRPr="00667A5E" w:rsidRDefault="00765AF3">
    <w:pPr>
      <w:pStyle w:val="Header"/>
      <w:rPr>
        <w:lang w:val="en-US"/>
      </w:rPr>
    </w:pPr>
    <w:r>
      <w:rPr>
        <w:noProof/>
        <w:lang w:val="vi-VN" w:eastAsia="vi-VN"/>
      </w:rPr>
      <w:drawing>
        <wp:anchor distT="0" distB="0" distL="114300" distR="114300" simplePos="0" relativeHeight="251656704" behindDoc="0" locked="0" layoutInCell="1" allowOverlap="1" wp14:anchorId="7A4FDFBF" wp14:editId="66CBD466">
          <wp:simplePos x="0" y="0"/>
          <wp:positionH relativeFrom="column">
            <wp:posOffset>-1080135</wp:posOffset>
          </wp:positionH>
          <wp:positionV relativeFrom="paragraph">
            <wp:posOffset>-502285</wp:posOffset>
          </wp:positionV>
          <wp:extent cx="7888605" cy="341630"/>
          <wp:effectExtent l="0" t="0" r="0" b="1270"/>
          <wp:wrapThrough wrapText="bothSides">
            <wp:wrapPolygon edited="0">
              <wp:start x="0" y="0"/>
              <wp:lineTo x="0" y="20476"/>
              <wp:lineTo x="21543" y="20476"/>
              <wp:lineTo x="2154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341630"/>
                  </a:xfrm>
                  <a:prstGeom prst="rect">
                    <a:avLst/>
                  </a:prstGeom>
                  <a:noFill/>
                </pic:spPr>
              </pic:pic>
            </a:graphicData>
          </a:graphic>
        </wp:anchor>
      </w:drawing>
    </w:r>
    <w:r w:rsidR="00D25F83">
      <w:rPr>
        <w:noProof/>
        <w:lang w:val="vi-VN" w:eastAsia="vi-VN"/>
      </w:rPr>
      <mc:AlternateContent>
        <mc:Choice Requires="wps">
          <w:drawing>
            <wp:anchor distT="0" distB="0" distL="114300" distR="114300" simplePos="0" relativeHeight="251659776" behindDoc="0" locked="0" layoutInCell="1" allowOverlap="1" wp14:anchorId="0F36C3EE" wp14:editId="69572110">
              <wp:simplePos x="0" y="0"/>
              <wp:positionH relativeFrom="margin">
                <wp:posOffset>2371725</wp:posOffset>
              </wp:positionH>
              <wp:positionV relativeFrom="paragraph">
                <wp:posOffset>77308</wp:posOffset>
              </wp:positionV>
              <wp:extent cx="3676650" cy="285750"/>
              <wp:effectExtent l="0" t="0" r="0" b="0"/>
              <wp:wrapNone/>
              <wp:docPr id="22" name="Text Box 58"/>
              <wp:cNvGraphicFramePr/>
              <a:graphic xmlns:a="http://schemas.openxmlformats.org/drawingml/2006/main">
                <a:graphicData uri="http://schemas.microsoft.com/office/word/2010/wordprocessingShape">
                  <wps:wsp>
                    <wps:cNvSpPr txBox="1"/>
                    <wps:spPr>
                      <a:xfrm>
                        <a:off x="0" y="0"/>
                        <a:ext cx="3676650" cy="285750"/>
                      </a:xfrm>
                      <a:prstGeom prst="rect">
                        <a:avLst/>
                      </a:prstGeom>
                      <a:solidFill>
                        <a:schemeClr val="lt1"/>
                      </a:solidFill>
                      <a:ln w="6350">
                        <a:noFill/>
                      </a:ln>
                    </wps:spPr>
                    <wps:txbx>
                      <w:txbxContent>
                        <w:p w14:paraId="1E4131A1" w14:textId="77777777" w:rsidR="00325C00" w:rsidRPr="00CD1DF5" w:rsidRDefault="00325C00" w:rsidP="00325C00">
                          <w:pPr>
                            <w:jc w:val="right"/>
                            <w:rPr>
                              <w:rFonts w:ascii="Heveltica" w:hAnsi="Heveltica"/>
                              <w:b/>
                              <w:bCs/>
                              <w:color w:val="A6A6A6" w:themeColor="background1" w:themeShade="A6"/>
                              <w:sz w:val="22"/>
                              <w:szCs w:val="22"/>
                            </w:rPr>
                          </w:pPr>
                          <w:proofErr w:type="spellStart"/>
                          <w:r w:rsidRPr="00CD1DF5">
                            <w:rPr>
                              <w:rFonts w:ascii="Heveltica" w:hAnsi="Heveltica"/>
                              <w:bCs/>
                              <w:i/>
                              <w:iCs/>
                              <w:color w:val="A6A6A6" w:themeColor="background1" w:themeShade="A6"/>
                              <w:sz w:val="22"/>
                              <w:szCs w:val="22"/>
                            </w:rPr>
                            <w:t>Tổ</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chức</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xếp</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hạng</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tín</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nhiệm</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độc</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lập</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đầu</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tiên</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Việt</w:t>
                          </w:r>
                          <w:proofErr w:type="spellEnd"/>
                          <w:r w:rsidRPr="00CD1DF5">
                            <w:rPr>
                              <w:rFonts w:ascii="Heveltica" w:hAnsi="Heveltica"/>
                              <w:bCs/>
                              <w:i/>
                              <w:iCs/>
                              <w:color w:val="A6A6A6" w:themeColor="background1" w:themeShade="A6"/>
                              <w:sz w:val="22"/>
                              <w:szCs w:val="22"/>
                            </w:rPr>
                            <w:t xml:space="preserve">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6C3EE" id="_x0000_t202" coordsize="21600,21600" o:spt="202" path="m,l,21600r21600,l21600,xe">
              <v:stroke joinstyle="miter"/>
              <v:path gradientshapeok="t" o:connecttype="rect"/>
            </v:shapetype>
            <v:shape id="Text Box 58" o:spid="_x0000_s1026" type="#_x0000_t202" style="position:absolute;margin-left:186.75pt;margin-top:6.1pt;width:289.5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" fillcolor="white [3201]" stroked="f" strokeweight=".5pt">
              <v:textbox>
                <w:txbxContent>
                  <w:p w14:paraId="1E4131A1" w14:textId="77777777" w:rsidR="00325C00" w:rsidRPr="00CD1DF5" w:rsidRDefault="00325C00" w:rsidP="00325C00">
                    <w:pPr>
                      <w:jc w:val="right"/>
                      <w:rPr>
                        <w:rFonts w:ascii="Heveltica" w:hAnsi="Heveltica"/>
                        <w:b/>
                        <w:bCs/>
                        <w:color w:val="A6A6A6" w:themeColor="background1" w:themeShade="A6"/>
                        <w:sz w:val="22"/>
                        <w:szCs w:val="22"/>
                      </w:rPr>
                    </w:pPr>
                    <w:proofErr w:type="spellStart"/>
                    <w:r w:rsidRPr="00CD1DF5">
                      <w:rPr>
                        <w:rFonts w:ascii="Heveltica" w:hAnsi="Heveltica"/>
                        <w:bCs/>
                        <w:i/>
                        <w:iCs/>
                        <w:color w:val="A6A6A6" w:themeColor="background1" w:themeShade="A6"/>
                        <w:sz w:val="22"/>
                        <w:szCs w:val="22"/>
                      </w:rPr>
                      <w:t>Tổ</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chức</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xếp</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hạng</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tín</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nhiệm</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độc</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lập</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đầu</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tiên</w:t>
                    </w:r>
                    <w:proofErr w:type="spellEnd"/>
                    <w:r w:rsidRPr="00CD1DF5">
                      <w:rPr>
                        <w:rFonts w:ascii="Heveltica" w:hAnsi="Heveltica"/>
                        <w:bCs/>
                        <w:i/>
                        <w:iCs/>
                        <w:color w:val="A6A6A6" w:themeColor="background1" w:themeShade="A6"/>
                        <w:sz w:val="22"/>
                        <w:szCs w:val="22"/>
                      </w:rPr>
                      <w:t xml:space="preserve"> </w:t>
                    </w:r>
                    <w:proofErr w:type="spellStart"/>
                    <w:r w:rsidRPr="00CD1DF5">
                      <w:rPr>
                        <w:rFonts w:ascii="Heveltica" w:hAnsi="Heveltica"/>
                        <w:bCs/>
                        <w:i/>
                        <w:iCs/>
                        <w:color w:val="A6A6A6" w:themeColor="background1" w:themeShade="A6"/>
                        <w:sz w:val="22"/>
                        <w:szCs w:val="22"/>
                      </w:rPr>
                      <w:t>Việt</w:t>
                    </w:r>
                    <w:proofErr w:type="spellEnd"/>
                    <w:r w:rsidRPr="00CD1DF5">
                      <w:rPr>
                        <w:rFonts w:ascii="Heveltica" w:hAnsi="Heveltica"/>
                        <w:bCs/>
                        <w:i/>
                        <w:iCs/>
                        <w:color w:val="A6A6A6" w:themeColor="background1" w:themeShade="A6"/>
                        <w:sz w:val="22"/>
                        <w:szCs w:val="22"/>
                      </w:rPr>
                      <w:t xml:space="preserve"> Nam</w:t>
                    </w:r>
                  </w:p>
                </w:txbxContent>
              </v:textbox>
              <w10:wrap anchorx="margin"/>
            </v:shape>
          </w:pict>
        </mc:Fallback>
      </mc:AlternateContent>
    </w:r>
    <w:r w:rsidR="00D25F83">
      <w:rPr>
        <w:noProof/>
        <w:lang w:val="vi-VN" w:eastAsia="vi-VN"/>
      </w:rPr>
      <w:drawing>
        <wp:anchor distT="0" distB="0" distL="114300" distR="114300" simplePos="0" relativeHeight="251658752" behindDoc="0" locked="0" layoutInCell="1" allowOverlap="1" wp14:anchorId="480B7822" wp14:editId="4E9C474A">
          <wp:simplePos x="0" y="0"/>
          <wp:positionH relativeFrom="column">
            <wp:posOffset>-656590</wp:posOffset>
          </wp:positionH>
          <wp:positionV relativeFrom="paragraph">
            <wp:posOffset>5877</wp:posOffset>
          </wp:positionV>
          <wp:extent cx="2193290" cy="412750"/>
          <wp:effectExtent l="0" t="0" r="0" b="6350"/>
          <wp:wrapThrough wrapText="bothSides">
            <wp:wrapPolygon edited="0">
              <wp:start x="750" y="0"/>
              <wp:lineTo x="188" y="4985"/>
              <wp:lineTo x="375" y="15951"/>
              <wp:lineTo x="5065" y="20935"/>
              <wp:lineTo x="19699" y="20935"/>
              <wp:lineTo x="19887" y="17945"/>
              <wp:lineTo x="21387" y="13957"/>
              <wp:lineTo x="21200" y="3988"/>
              <wp:lineTo x="16322" y="0"/>
              <wp:lineTo x="75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193290" cy="412750"/>
                  </a:xfrm>
                  <a:prstGeom prst="rect">
                    <a:avLst/>
                  </a:prstGeom>
                </pic:spPr>
              </pic:pic>
            </a:graphicData>
          </a:graphic>
          <wp14:sizeRelH relativeFrom="margin">
            <wp14:pctWidth>0</wp14:pctWidth>
          </wp14:sizeRelH>
          <wp14:sizeRelV relativeFrom="margin">
            <wp14:pctHeight>0</wp14:pctHeight>
          </wp14:sizeRelV>
        </wp:anchor>
      </w:drawing>
    </w:r>
    <w:r w:rsidR="00325C00">
      <w:rPr>
        <w:lang w:val="en-US"/>
      </w:rPr>
      <w:tab/>
    </w:r>
    <w:r w:rsidR="00325C00">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DE10" w14:textId="3F12910E" w:rsidR="009B4A73" w:rsidRDefault="00961D59" w:rsidP="006C332E">
    <w:pPr>
      <w:pStyle w:val="Header"/>
      <w:tabs>
        <w:tab w:val="clear" w:pos="4320"/>
        <w:tab w:val="clear" w:pos="8640"/>
        <w:tab w:val="right" w:pos="9214"/>
      </w:tabs>
    </w:pPr>
    <w:r>
      <w:rPr>
        <w:noProof/>
        <w:lang w:val="vi-VN" w:eastAsia="vi-VN"/>
      </w:rPr>
      <mc:AlternateContent>
        <mc:Choice Requires="wps">
          <w:drawing>
            <wp:anchor distT="0" distB="0" distL="114300" distR="114300" simplePos="0" relativeHeight="251660800" behindDoc="0" locked="0" layoutInCell="1" allowOverlap="1" wp14:anchorId="0B115F4C" wp14:editId="44A38761">
              <wp:simplePos x="0" y="0"/>
              <wp:positionH relativeFrom="column">
                <wp:posOffset>1868551</wp:posOffset>
              </wp:positionH>
              <wp:positionV relativeFrom="paragraph">
                <wp:posOffset>-225425</wp:posOffset>
              </wp:positionV>
              <wp:extent cx="4454434" cy="679269"/>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454434" cy="679269"/>
                      </a:xfrm>
                      <a:prstGeom prst="rect">
                        <a:avLst/>
                      </a:prstGeom>
                      <a:noFill/>
                      <a:ln w="6350">
                        <a:noFill/>
                      </a:ln>
                    </wps:spPr>
                    <wps:txbx>
                      <w:txbxContent>
                        <w:p w14:paraId="1F4B511B" w14:textId="510E1953" w:rsidR="00961D59" w:rsidRPr="0033424D" w:rsidRDefault="00961D59" w:rsidP="00961D59">
                          <w:pPr>
                            <w:spacing w:line="276" w:lineRule="auto"/>
                            <w:jc w:val="center"/>
                            <w:rPr>
                              <w:b/>
                              <w:bCs/>
                              <w:color w:val="F2F2F2" w:themeColor="background1" w:themeShade="F2"/>
                              <w:sz w:val="16"/>
                              <w:szCs w:val="16"/>
                            </w:rPr>
                          </w:pPr>
                          <w:r w:rsidRPr="0033424D">
                            <w:rPr>
                              <w:b/>
                              <w:bCs/>
                              <w:color w:val="F2F2F2" w:themeColor="background1" w:themeShade="F2"/>
                              <w:sz w:val="16"/>
                              <w:szCs w:val="16"/>
                            </w:rPr>
                            <w:t>CÔNG TY CỔ PHẦN SÀI GÒN PHÁT THỊNH RATING</w:t>
                          </w:r>
                          <w:r w:rsidR="0012679D">
                            <w:rPr>
                              <w:b/>
                              <w:bCs/>
                              <w:color w:val="F2F2F2" w:themeColor="background1" w:themeShade="F2"/>
                              <w:sz w:val="16"/>
                              <w:szCs w:val="16"/>
                            </w:rPr>
                            <w:t>S</w:t>
                          </w:r>
                          <w:r w:rsidRPr="0033424D">
                            <w:rPr>
                              <w:b/>
                              <w:bCs/>
                              <w:color w:val="F2F2F2" w:themeColor="background1" w:themeShade="F2"/>
                              <w:sz w:val="16"/>
                              <w:szCs w:val="16"/>
                            </w:rPr>
                            <w:t xml:space="preserve"> (Saigon Ratings)</w:t>
                          </w:r>
                        </w:p>
                        <w:p w14:paraId="27733F3E" w14:textId="088A8D26" w:rsidR="00961D59" w:rsidRPr="0033424D" w:rsidRDefault="00961D59"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 xml:space="preserve">VP </w:t>
                          </w:r>
                          <w:proofErr w:type="spellStart"/>
                          <w:r w:rsidRPr="0033424D">
                            <w:rPr>
                              <w:b/>
                              <w:bCs/>
                              <w:color w:val="F2F2F2" w:themeColor="background1" w:themeShade="F2"/>
                              <w:sz w:val="14"/>
                              <w:szCs w:val="14"/>
                            </w:rPr>
                            <w:t>Hội</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sở</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Số</w:t>
                          </w:r>
                          <w:proofErr w:type="spellEnd"/>
                          <w:r w:rsidRPr="0033424D">
                            <w:rPr>
                              <w:b/>
                              <w:bCs/>
                              <w:color w:val="F2F2F2" w:themeColor="background1" w:themeShade="F2"/>
                              <w:sz w:val="14"/>
                              <w:szCs w:val="14"/>
                            </w:rPr>
                            <w:t xml:space="preserve"> 78 – 80 Lê </w:t>
                          </w:r>
                          <w:proofErr w:type="spellStart"/>
                          <w:r w:rsidRPr="0033424D">
                            <w:rPr>
                              <w:b/>
                              <w:bCs/>
                              <w:color w:val="F2F2F2" w:themeColor="background1" w:themeShade="F2"/>
                              <w:sz w:val="14"/>
                              <w:szCs w:val="14"/>
                            </w:rPr>
                            <w:t>Văn</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Thiêm</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K</w:t>
                          </w:r>
                          <w:r w:rsidR="00377BE3">
                            <w:rPr>
                              <w:b/>
                              <w:bCs/>
                              <w:color w:val="F2F2F2" w:themeColor="background1" w:themeShade="F2"/>
                              <w:sz w:val="14"/>
                              <w:szCs w:val="14"/>
                            </w:rPr>
                            <w:t>hu</w:t>
                          </w:r>
                          <w:proofErr w:type="spellEnd"/>
                          <w:r w:rsidR="00377BE3">
                            <w:rPr>
                              <w:b/>
                              <w:bCs/>
                              <w:color w:val="F2F2F2" w:themeColor="background1" w:themeShade="F2"/>
                              <w:sz w:val="14"/>
                              <w:szCs w:val="14"/>
                            </w:rPr>
                            <w:t xml:space="preserve"> </w:t>
                          </w:r>
                          <w:proofErr w:type="spellStart"/>
                          <w:r w:rsidR="00377BE3">
                            <w:rPr>
                              <w:b/>
                              <w:bCs/>
                              <w:color w:val="F2F2F2" w:themeColor="background1" w:themeShade="F2"/>
                              <w:sz w:val="14"/>
                              <w:szCs w:val="14"/>
                            </w:rPr>
                            <w:t>Phố</w:t>
                          </w:r>
                          <w:proofErr w:type="spellEnd"/>
                          <w:r w:rsidRPr="0033424D">
                            <w:rPr>
                              <w:b/>
                              <w:bCs/>
                              <w:color w:val="F2F2F2" w:themeColor="background1" w:themeShade="F2"/>
                              <w:sz w:val="14"/>
                              <w:szCs w:val="14"/>
                            </w:rPr>
                            <w:t xml:space="preserve"> Phú </w:t>
                          </w:r>
                          <w:proofErr w:type="spellStart"/>
                          <w:r w:rsidRPr="0033424D">
                            <w:rPr>
                              <w:b/>
                              <w:bCs/>
                              <w:color w:val="F2F2F2" w:themeColor="background1" w:themeShade="F2"/>
                              <w:sz w:val="14"/>
                              <w:szCs w:val="14"/>
                            </w:rPr>
                            <w:t>Mỹ</w:t>
                          </w:r>
                          <w:proofErr w:type="spellEnd"/>
                          <w:r w:rsidRPr="0033424D">
                            <w:rPr>
                              <w:b/>
                              <w:bCs/>
                              <w:color w:val="F2F2F2" w:themeColor="background1" w:themeShade="F2"/>
                              <w:sz w:val="14"/>
                              <w:szCs w:val="14"/>
                            </w:rPr>
                            <w:t xml:space="preserve"> Hưng, </w:t>
                          </w:r>
                          <w:proofErr w:type="spellStart"/>
                          <w:r w:rsidRPr="0033424D">
                            <w:rPr>
                              <w:b/>
                              <w:bCs/>
                              <w:color w:val="F2F2F2" w:themeColor="background1" w:themeShade="F2"/>
                              <w:sz w:val="14"/>
                              <w:szCs w:val="14"/>
                            </w:rPr>
                            <w:t>P</w:t>
                          </w:r>
                          <w:r w:rsidR="00377BE3">
                            <w:rPr>
                              <w:b/>
                              <w:bCs/>
                              <w:color w:val="F2F2F2" w:themeColor="background1" w:themeShade="F2"/>
                              <w:sz w:val="14"/>
                              <w:szCs w:val="14"/>
                            </w:rPr>
                            <w:t>hường</w:t>
                          </w:r>
                          <w:proofErr w:type="spellEnd"/>
                          <w:r w:rsidR="00377BE3">
                            <w:rPr>
                              <w:b/>
                              <w:bCs/>
                              <w:color w:val="F2F2F2" w:themeColor="background1" w:themeShade="F2"/>
                              <w:sz w:val="14"/>
                              <w:szCs w:val="14"/>
                            </w:rPr>
                            <w:t xml:space="preserve"> </w:t>
                          </w:r>
                          <w:proofErr w:type="spellStart"/>
                          <w:r w:rsidRPr="0033424D">
                            <w:rPr>
                              <w:b/>
                              <w:bCs/>
                              <w:color w:val="F2F2F2" w:themeColor="background1" w:themeShade="F2"/>
                              <w:sz w:val="14"/>
                              <w:szCs w:val="14"/>
                            </w:rPr>
                            <w:t>Tân</w:t>
                          </w:r>
                          <w:proofErr w:type="spellEnd"/>
                          <w:r w:rsidRPr="0033424D">
                            <w:rPr>
                              <w:b/>
                              <w:bCs/>
                              <w:color w:val="F2F2F2" w:themeColor="background1" w:themeShade="F2"/>
                              <w:sz w:val="14"/>
                              <w:szCs w:val="14"/>
                            </w:rPr>
                            <w:t xml:space="preserve"> Phong, </w:t>
                          </w:r>
                          <w:proofErr w:type="spellStart"/>
                          <w:r w:rsidRPr="0033424D">
                            <w:rPr>
                              <w:b/>
                              <w:bCs/>
                              <w:color w:val="F2F2F2" w:themeColor="background1" w:themeShade="F2"/>
                              <w:sz w:val="14"/>
                              <w:szCs w:val="14"/>
                            </w:rPr>
                            <w:t>Quận</w:t>
                          </w:r>
                          <w:proofErr w:type="spellEnd"/>
                          <w:r w:rsidRPr="0033424D">
                            <w:rPr>
                              <w:b/>
                              <w:bCs/>
                              <w:color w:val="F2F2F2" w:themeColor="background1" w:themeShade="F2"/>
                              <w:sz w:val="14"/>
                              <w:szCs w:val="14"/>
                            </w:rPr>
                            <w:t xml:space="preserve"> 7, TP </w:t>
                          </w:r>
                          <w:proofErr w:type="spellStart"/>
                          <w:r w:rsidRPr="0033424D">
                            <w:rPr>
                              <w:b/>
                              <w:bCs/>
                              <w:color w:val="F2F2F2" w:themeColor="background1" w:themeShade="F2"/>
                              <w:sz w:val="14"/>
                              <w:szCs w:val="14"/>
                            </w:rPr>
                            <w:t>Hồ</w:t>
                          </w:r>
                          <w:proofErr w:type="spellEnd"/>
                          <w:r w:rsidRPr="0033424D">
                            <w:rPr>
                              <w:b/>
                              <w:bCs/>
                              <w:color w:val="F2F2F2" w:themeColor="background1" w:themeShade="F2"/>
                              <w:sz w:val="14"/>
                              <w:szCs w:val="14"/>
                            </w:rPr>
                            <w:t xml:space="preserve"> Chí Minh</w:t>
                          </w:r>
                          <w:r w:rsidR="00E520D8">
                            <w:rPr>
                              <w:b/>
                              <w:bCs/>
                              <w:color w:val="F2F2F2" w:themeColor="background1" w:themeShade="F2"/>
                              <w:sz w:val="14"/>
                              <w:szCs w:val="14"/>
                            </w:rPr>
                            <w:t>.</w:t>
                          </w:r>
                        </w:p>
                        <w:p w14:paraId="10540C7B" w14:textId="4E120D17" w:rsidR="0020765B" w:rsidRPr="0033424D" w:rsidRDefault="00961D59"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 xml:space="preserve">VP </w:t>
                          </w:r>
                          <w:proofErr w:type="spellStart"/>
                          <w:r w:rsidRPr="0033424D">
                            <w:rPr>
                              <w:b/>
                              <w:bCs/>
                              <w:color w:val="F2F2F2" w:themeColor="background1" w:themeShade="F2"/>
                              <w:sz w:val="14"/>
                              <w:szCs w:val="14"/>
                            </w:rPr>
                            <w:t>Hà</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Nội</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Tầng</w:t>
                          </w:r>
                          <w:proofErr w:type="spellEnd"/>
                          <w:r w:rsidRPr="0033424D">
                            <w:rPr>
                              <w:b/>
                              <w:bCs/>
                              <w:color w:val="F2F2F2" w:themeColor="background1" w:themeShade="F2"/>
                              <w:sz w:val="14"/>
                              <w:szCs w:val="14"/>
                            </w:rPr>
                            <w:t xml:space="preserve"> 16, </w:t>
                          </w:r>
                          <w:proofErr w:type="spellStart"/>
                          <w:r w:rsidRPr="0033424D">
                            <w:rPr>
                              <w:b/>
                              <w:bCs/>
                              <w:color w:val="F2F2F2" w:themeColor="background1" w:themeShade="F2"/>
                              <w:sz w:val="14"/>
                              <w:szCs w:val="14"/>
                            </w:rPr>
                            <w:t>Tòa</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nhà</w:t>
                          </w:r>
                          <w:proofErr w:type="spellEnd"/>
                          <w:r w:rsidRPr="0033424D">
                            <w:rPr>
                              <w:b/>
                              <w:bCs/>
                              <w:color w:val="F2F2F2" w:themeColor="background1" w:themeShade="F2"/>
                              <w:sz w:val="14"/>
                              <w:szCs w:val="14"/>
                            </w:rPr>
                            <w:t xml:space="preserve"> TNR, 54A Nguyễn Chí Thanh, </w:t>
                          </w:r>
                          <w:proofErr w:type="spellStart"/>
                          <w:r w:rsidRPr="0033424D">
                            <w:rPr>
                              <w:b/>
                              <w:bCs/>
                              <w:color w:val="F2F2F2" w:themeColor="background1" w:themeShade="F2"/>
                              <w:sz w:val="14"/>
                              <w:szCs w:val="14"/>
                            </w:rPr>
                            <w:t>P</w:t>
                          </w:r>
                          <w:r w:rsidR="00377BE3">
                            <w:rPr>
                              <w:b/>
                              <w:bCs/>
                              <w:color w:val="F2F2F2" w:themeColor="background1" w:themeShade="F2"/>
                              <w:sz w:val="14"/>
                              <w:szCs w:val="14"/>
                            </w:rPr>
                            <w:t>hường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Láng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Thượng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Quận</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Đống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Đa</w:t>
                          </w:r>
                          <w:proofErr w:type="spellEnd"/>
                          <w:r w:rsidR="006B2676" w:rsidRPr="0033424D">
                            <w:rPr>
                              <w:b/>
                              <w:bCs/>
                              <w:color w:val="F2F2F2" w:themeColor="background1" w:themeShade="F2"/>
                              <w:sz w:val="14"/>
                              <w:szCs w:val="14"/>
                            </w:rPr>
                            <w:t>.</w:t>
                          </w:r>
                        </w:p>
                        <w:p w14:paraId="64AA6CEF" w14:textId="0499168B" w:rsidR="00200C23" w:rsidRPr="0033424D" w:rsidRDefault="00200C23"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Website: www.saigonratings.com</w:t>
                          </w:r>
                        </w:p>
                        <w:p w14:paraId="46D6CDAC" w14:textId="77777777" w:rsidR="00200C23" w:rsidRPr="0033424D" w:rsidRDefault="00200C23">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15F4C" id="_x0000_t202" coordsize="21600,21600" o:spt="202" path="m,l,21600r21600,l21600,xe">
              <v:stroke joinstyle="miter"/>
              <v:path gradientshapeok="t" o:connecttype="rect"/>
            </v:shapetype>
            <v:shape id="Text Box 5" o:spid="_x0000_s1027" type="#_x0000_t202" style="position:absolute;margin-left:147.15pt;margin-top:-17.75pt;width:350.75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" filled="f" stroked="f" strokeweight=".5pt">
              <v:textbox>
                <w:txbxContent>
                  <w:p w14:paraId="1F4B511B" w14:textId="510E1953" w:rsidR="00961D59" w:rsidRPr="0033424D" w:rsidRDefault="00961D59" w:rsidP="00961D59">
                    <w:pPr>
                      <w:spacing w:line="276" w:lineRule="auto"/>
                      <w:jc w:val="center"/>
                      <w:rPr>
                        <w:b/>
                        <w:bCs/>
                        <w:color w:val="F2F2F2" w:themeColor="background1" w:themeShade="F2"/>
                        <w:sz w:val="16"/>
                        <w:szCs w:val="16"/>
                      </w:rPr>
                    </w:pPr>
                    <w:r w:rsidRPr="0033424D">
                      <w:rPr>
                        <w:b/>
                        <w:bCs/>
                        <w:color w:val="F2F2F2" w:themeColor="background1" w:themeShade="F2"/>
                        <w:sz w:val="16"/>
                        <w:szCs w:val="16"/>
                      </w:rPr>
                      <w:t>CÔNG TY CỔ PHẦN SÀI GÒN PHÁT THỊNH RATING</w:t>
                    </w:r>
                    <w:r w:rsidR="0012679D">
                      <w:rPr>
                        <w:b/>
                        <w:bCs/>
                        <w:color w:val="F2F2F2" w:themeColor="background1" w:themeShade="F2"/>
                        <w:sz w:val="16"/>
                        <w:szCs w:val="16"/>
                      </w:rPr>
                      <w:t>S</w:t>
                    </w:r>
                    <w:r w:rsidRPr="0033424D">
                      <w:rPr>
                        <w:b/>
                        <w:bCs/>
                        <w:color w:val="F2F2F2" w:themeColor="background1" w:themeShade="F2"/>
                        <w:sz w:val="16"/>
                        <w:szCs w:val="16"/>
                      </w:rPr>
                      <w:t xml:space="preserve"> (Saigon Ratings)</w:t>
                    </w:r>
                  </w:p>
                  <w:p w14:paraId="27733F3E" w14:textId="088A8D26" w:rsidR="00961D59" w:rsidRPr="0033424D" w:rsidRDefault="00961D59"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 xml:space="preserve">VP </w:t>
                    </w:r>
                    <w:proofErr w:type="spellStart"/>
                    <w:r w:rsidRPr="0033424D">
                      <w:rPr>
                        <w:b/>
                        <w:bCs/>
                        <w:color w:val="F2F2F2" w:themeColor="background1" w:themeShade="F2"/>
                        <w:sz w:val="14"/>
                        <w:szCs w:val="14"/>
                      </w:rPr>
                      <w:t>Hội</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sở</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Số</w:t>
                    </w:r>
                    <w:proofErr w:type="spellEnd"/>
                    <w:r w:rsidRPr="0033424D">
                      <w:rPr>
                        <w:b/>
                        <w:bCs/>
                        <w:color w:val="F2F2F2" w:themeColor="background1" w:themeShade="F2"/>
                        <w:sz w:val="14"/>
                        <w:szCs w:val="14"/>
                      </w:rPr>
                      <w:t xml:space="preserve"> 78 – 80 Lê </w:t>
                    </w:r>
                    <w:proofErr w:type="spellStart"/>
                    <w:r w:rsidRPr="0033424D">
                      <w:rPr>
                        <w:b/>
                        <w:bCs/>
                        <w:color w:val="F2F2F2" w:themeColor="background1" w:themeShade="F2"/>
                        <w:sz w:val="14"/>
                        <w:szCs w:val="14"/>
                      </w:rPr>
                      <w:t>Văn</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Thiêm</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K</w:t>
                    </w:r>
                    <w:r w:rsidR="00377BE3">
                      <w:rPr>
                        <w:b/>
                        <w:bCs/>
                        <w:color w:val="F2F2F2" w:themeColor="background1" w:themeShade="F2"/>
                        <w:sz w:val="14"/>
                        <w:szCs w:val="14"/>
                      </w:rPr>
                      <w:t>hu</w:t>
                    </w:r>
                    <w:proofErr w:type="spellEnd"/>
                    <w:r w:rsidR="00377BE3">
                      <w:rPr>
                        <w:b/>
                        <w:bCs/>
                        <w:color w:val="F2F2F2" w:themeColor="background1" w:themeShade="F2"/>
                        <w:sz w:val="14"/>
                        <w:szCs w:val="14"/>
                      </w:rPr>
                      <w:t xml:space="preserve"> </w:t>
                    </w:r>
                    <w:proofErr w:type="spellStart"/>
                    <w:r w:rsidR="00377BE3">
                      <w:rPr>
                        <w:b/>
                        <w:bCs/>
                        <w:color w:val="F2F2F2" w:themeColor="background1" w:themeShade="F2"/>
                        <w:sz w:val="14"/>
                        <w:szCs w:val="14"/>
                      </w:rPr>
                      <w:t>Phố</w:t>
                    </w:r>
                    <w:proofErr w:type="spellEnd"/>
                    <w:r w:rsidRPr="0033424D">
                      <w:rPr>
                        <w:b/>
                        <w:bCs/>
                        <w:color w:val="F2F2F2" w:themeColor="background1" w:themeShade="F2"/>
                        <w:sz w:val="14"/>
                        <w:szCs w:val="14"/>
                      </w:rPr>
                      <w:t xml:space="preserve"> Phú </w:t>
                    </w:r>
                    <w:proofErr w:type="spellStart"/>
                    <w:r w:rsidRPr="0033424D">
                      <w:rPr>
                        <w:b/>
                        <w:bCs/>
                        <w:color w:val="F2F2F2" w:themeColor="background1" w:themeShade="F2"/>
                        <w:sz w:val="14"/>
                        <w:szCs w:val="14"/>
                      </w:rPr>
                      <w:t>Mỹ</w:t>
                    </w:r>
                    <w:proofErr w:type="spellEnd"/>
                    <w:r w:rsidRPr="0033424D">
                      <w:rPr>
                        <w:b/>
                        <w:bCs/>
                        <w:color w:val="F2F2F2" w:themeColor="background1" w:themeShade="F2"/>
                        <w:sz w:val="14"/>
                        <w:szCs w:val="14"/>
                      </w:rPr>
                      <w:t xml:space="preserve"> Hưng, </w:t>
                    </w:r>
                    <w:proofErr w:type="spellStart"/>
                    <w:r w:rsidRPr="0033424D">
                      <w:rPr>
                        <w:b/>
                        <w:bCs/>
                        <w:color w:val="F2F2F2" w:themeColor="background1" w:themeShade="F2"/>
                        <w:sz w:val="14"/>
                        <w:szCs w:val="14"/>
                      </w:rPr>
                      <w:t>P</w:t>
                    </w:r>
                    <w:r w:rsidR="00377BE3">
                      <w:rPr>
                        <w:b/>
                        <w:bCs/>
                        <w:color w:val="F2F2F2" w:themeColor="background1" w:themeShade="F2"/>
                        <w:sz w:val="14"/>
                        <w:szCs w:val="14"/>
                      </w:rPr>
                      <w:t>hường</w:t>
                    </w:r>
                    <w:proofErr w:type="spellEnd"/>
                    <w:r w:rsidR="00377BE3">
                      <w:rPr>
                        <w:b/>
                        <w:bCs/>
                        <w:color w:val="F2F2F2" w:themeColor="background1" w:themeShade="F2"/>
                        <w:sz w:val="14"/>
                        <w:szCs w:val="14"/>
                      </w:rPr>
                      <w:t xml:space="preserve"> </w:t>
                    </w:r>
                    <w:proofErr w:type="spellStart"/>
                    <w:r w:rsidRPr="0033424D">
                      <w:rPr>
                        <w:b/>
                        <w:bCs/>
                        <w:color w:val="F2F2F2" w:themeColor="background1" w:themeShade="F2"/>
                        <w:sz w:val="14"/>
                        <w:szCs w:val="14"/>
                      </w:rPr>
                      <w:t>Tân</w:t>
                    </w:r>
                    <w:proofErr w:type="spellEnd"/>
                    <w:r w:rsidRPr="0033424D">
                      <w:rPr>
                        <w:b/>
                        <w:bCs/>
                        <w:color w:val="F2F2F2" w:themeColor="background1" w:themeShade="F2"/>
                        <w:sz w:val="14"/>
                        <w:szCs w:val="14"/>
                      </w:rPr>
                      <w:t xml:space="preserve"> Phong, </w:t>
                    </w:r>
                    <w:proofErr w:type="spellStart"/>
                    <w:r w:rsidRPr="0033424D">
                      <w:rPr>
                        <w:b/>
                        <w:bCs/>
                        <w:color w:val="F2F2F2" w:themeColor="background1" w:themeShade="F2"/>
                        <w:sz w:val="14"/>
                        <w:szCs w:val="14"/>
                      </w:rPr>
                      <w:t>Quận</w:t>
                    </w:r>
                    <w:proofErr w:type="spellEnd"/>
                    <w:r w:rsidRPr="0033424D">
                      <w:rPr>
                        <w:b/>
                        <w:bCs/>
                        <w:color w:val="F2F2F2" w:themeColor="background1" w:themeShade="F2"/>
                        <w:sz w:val="14"/>
                        <w:szCs w:val="14"/>
                      </w:rPr>
                      <w:t xml:space="preserve"> 7, TP </w:t>
                    </w:r>
                    <w:proofErr w:type="spellStart"/>
                    <w:r w:rsidRPr="0033424D">
                      <w:rPr>
                        <w:b/>
                        <w:bCs/>
                        <w:color w:val="F2F2F2" w:themeColor="background1" w:themeShade="F2"/>
                        <w:sz w:val="14"/>
                        <w:szCs w:val="14"/>
                      </w:rPr>
                      <w:t>Hồ</w:t>
                    </w:r>
                    <w:proofErr w:type="spellEnd"/>
                    <w:r w:rsidRPr="0033424D">
                      <w:rPr>
                        <w:b/>
                        <w:bCs/>
                        <w:color w:val="F2F2F2" w:themeColor="background1" w:themeShade="F2"/>
                        <w:sz w:val="14"/>
                        <w:szCs w:val="14"/>
                      </w:rPr>
                      <w:t xml:space="preserve"> Chí Minh</w:t>
                    </w:r>
                    <w:r w:rsidR="00E520D8">
                      <w:rPr>
                        <w:b/>
                        <w:bCs/>
                        <w:color w:val="F2F2F2" w:themeColor="background1" w:themeShade="F2"/>
                        <w:sz w:val="14"/>
                        <w:szCs w:val="14"/>
                      </w:rPr>
                      <w:t>.</w:t>
                    </w:r>
                  </w:p>
                  <w:p w14:paraId="10540C7B" w14:textId="4E120D17" w:rsidR="0020765B" w:rsidRPr="0033424D" w:rsidRDefault="00961D59"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 xml:space="preserve">VP </w:t>
                    </w:r>
                    <w:proofErr w:type="spellStart"/>
                    <w:r w:rsidRPr="0033424D">
                      <w:rPr>
                        <w:b/>
                        <w:bCs/>
                        <w:color w:val="F2F2F2" w:themeColor="background1" w:themeShade="F2"/>
                        <w:sz w:val="14"/>
                        <w:szCs w:val="14"/>
                      </w:rPr>
                      <w:t>Hà</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Nội</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Tầng</w:t>
                    </w:r>
                    <w:proofErr w:type="spellEnd"/>
                    <w:r w:rsidRPr="0033424D">
                      <w:rPr>
                        <w:b/>
                        <w:bCs/>
                        <w:color w:val="F2F2F2" w:themeColor="background1" w:themeShade="F2"/>
                        <w:sz w:val="14"/>
                        <w:szCs w:val="14"/>
                      </w:rPr>
                      <w:t xml:space="preserve"> 16, </w:t>
                    </w:r>
                    <w:proofErr w:type="spellStart"/>
                    <w:r w:rsidRPr="0033424D">
                      <w:rPr>
                        <w:b/>
                        <w:bCs/>
                        <w:color w:val="F2F2F2" w:themeColor="background1" w:themeShade="F2"/>
                        <w:sz w:val="14"/>
                        <w:szCs w:val="14"/>
                      </w:rPr>
                      <w:t>Tòa</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nhà</w:t>
                    </w:r>
                    <w:proofErr w:type="spellEnd"/>
                    <w:r w:rsidRPr="0033424D">
                      <w:rPr>
                        <w:b/>
                        <w:bCs/>
                        <w:color w:val="F2F2F2" w:themeColor="background1" w:themeShade="F2"/>
                        <w:sz w:val="14"/>
                        <w:szCs w:val="14"/>
                      </w:rPr>
                      <w:t xml:space="preserve"> TNR, 54A Nguyễn Chí Thanh, </w:t>
                    </w:r>
                    <w:proofErr w:type="spellStart"/>
                    <w:r w:rsidRPr="0033424D">
                      <w:rPr>
                        <w:b/>
                        <w:bCs/>
                        <w:color w:val="F2F2F2" w:themeColor="background1" w:themeShade="F2"/>
                        <w:sz w:val="14"/>
                        <w:szCs w:val="14"/>
                      </w:rPr>
                      <w:t>P</w:t>
                    </w:r>
                    <w:r w:rsidR="00377BE3">
                      <w:rPr>
                        <w:b/>
                        <w:bCs/>
                        <w:color w:val="F2F2F2" w:themeColor="background1" w:themeShade="F2"/>
                        <w:sz w:val="14"/>
                        <w:szCs w:val="14"/>
                      </w:rPr>
                      <w:t>hường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Láng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Thượng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Quận</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Đống</w:t>
                    </w:r>
                    <w:proofErr w:type="spellEnd"/>
                    <w:r w:rsidRPr="0033424D">
                      <w:rPr>
                        <w:b/>
                        <w:bCs/>
                        <w:color w:val="F2F2F2" w:themeColor="background1" w:themeShade="F2"/>
                        <w:sz w:val="14"/>
                        <w:szCs w:val="14"/>
                      </w:rPr>
                      <w:t xml:space="preserve"> </w:t>
                    </w:r>
                    <w:proofErr w:type="spellStart"/>
                    <w:r w:rsidRPr="0033424D">
                      <w:rPr>
                        <w:b/>
                        <w:bCs/>
                        <w:color w:val="F2F2F2" w:themeColor="background1" w:themeShade="F2"/>
                        <w:sz w:val="14"/>
                        <w:szCs w:val="14"/>
                      </w:rPr>
                      <w:t>Đa</w:t>
                    </w:r>
                    <w:proofErr w:type="spellEnd"/>
                    <w:r w:rsidR="006B2676" w:rsidRPr="0033424D">
                      <w:rPr>
                        <w:b/>
                        <w:bCs/>
                        <w:color w:val="F2F2F2" w:themeColor="background1" w:themeShade="F2"/>
                        <w:sz w:val="14"/>
                        <w:szCs w:val="14"/>
                      </w:rPr>
                      <w:t>.</w:t>
                    </w:r>
                  </w:p>
                  <w:p w14:paraId="64AA6CEF" w14:textId="0499168B" w:rsidR="00200C23" w:rsidRPr="0033424D" w:rsidRDefault="00200C23" w:rsidP="00961D59">
                    <w:pPr>
                      <w:spacing w:line="276" w:lineRule="auto"/>
                      <w:jc w:val="center"/>
                      <w:rPr>
                        <w:b/>
                        <w:bCs/>
                        <w:color w:val="F2F2F2" w:themeColor="background1" w:themeShade="F2"/>
                        <w:sz w:val="14"/>
                        <w:szCs w:val="14"/>
                      </w:rPr>
                    </w:pPr>
                    <w:r w:rsidRPr="0033424D">
                      <w:rPr>
                        <w:b/>
                        <w:bCs/>
                        <w:color w:val="F2F2F2" w:themeColor="background1" w:themeShade="F2"/>
                        <w:sz w:val="14"/>
                        <w:szCs w:val="14"/>
                      </w:rPr>
                      <w:t>Website: www.saigonratings.com</w:t>
                    </w:r>
                  </w:p>
                  <w:p w14:paraId="46D6CDAC" w14:textId="77777777" w:rsidR="00200C23" w:rsidRPr="0033424D" w:rsidRDefault="00200C23">
                    <w:pPr>
                      <w:rPr>
                        <w:sz w:val="18"/>
                        <w:szCs w:val="18"/>
                      </w:rPr>
                    </w:pPr>
                  </w:p>
                </w:txbxContent>
              </v:textbox>
            </v:shape>
          </w:pict>
        </mc:Fallback>
      </mc:AlternateContent>
    </w:r>
    <w:r>
      <w:rPr>
        <w:noProof/>
        <w:lang w:val="vi-VN" w:eastAsia="vi-VN"/>
      </w:rPr>
      <mc:AlternateContent>
        <mc:Choice Requires="wps">
          <w:drawing>
            <wp:anchor distT="0" distB="0" distL="114300" distR="114300" simplePos="0" relativeHeight="251654656" behindDoc="0" locked="0" layoutInCell="1" allowOverlap="1" wp14:anchorId="042F8566" wp14:editId="2FAA16ED">
              <wp:simplePos x="0" y="0"/>
              <wp:positionH relativeFrom="column">
                <wp:posOffset>1159212</wp:posOffset>
              </wp:positionH>
              <wp:positionV relativeFrom="paragraph">
                <wp:posOffset>-521685</wp:posOffset>
              </wp:positionV>
              <wp:extent cx="5527351" cy="977900"/>
              <wp:effectExtent l="95250" t="57150" r="16510" b="50800"/>
              <wp:wrapNone/>
              <wp:docPr id="6" name="Rectangle 2"/>
              <wp:cNvGraphicFramePr/>
              <a:graphic xmlns:a="http://schemas.openxmlformats.org/drawingml/2006/main">
                <a:graphicData uri="http://schemas.microsoft.com/office/word/2010/wordprocessingShape">
                  <wps:wsp>
                    <wps:cNvSpPr/>
                    <wps:spPr>
                      <a:xfrm>
                        <a:off x="0" y="0"/>
                        <a:ext cx="5527351" cy="9779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lumMod val="75000"/>
                          <a:lumOff val="25000"/>
                        </a:schemeClr>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CC2E" id="Rectangle 2" o:spid="_x0000_s1026" style="position:absolute;margin-left:91.3pt;margin-top:-41.1pt;width:435.2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" path="m,l4000500,r,800100l792480,800100,,xe" fillcolor="#404040 [2429]" stroked="f" strokeweight="2pt">
              <v:shadow on="t" color="black" opacity="26214f" origin=".5" offset="-3pt,0"/>
              <v:path arrowok="t" o:connecttype="custom" o:connectlocs="0,0;5527351,0;5527351,977900;1094942,977900;0,0" o:connectangles="0,0,0,0,0"/>
            </v:shape>
          </w:pict>
        </mc:Fallback>
      </mc:AlternateContent>
    </w:r>
    <w:r w:rsidR="00765AF3">
      <w:rPr>
        <w:noProof/>
        <w:lang w:val="vi-VN" w:eastAsia="vi-VN"/>
      </w:rPr>
      <w:drawing>
        <wp:anchor distT="0" distB="0" distL="114300" distR="114300" simplePos="0" relativeHeight="251653632" behindDoc="0" locked="0" layoutInCell="1" allowOverlap="1" wp14:anchorId="59A8EE68" wp14:editId="1EB33C29">
          <wp:simplePos x="0" y="0"/>
          <wp:positionH relativeFrom="column">
            <wp:posOffset>-1080135</wp:posOffset>
          </wp:positionH>
          <wp:positionV relativeFrom="paragraph">
            <wp:posOffset>-502285</wp:posOffset>
          </wp:positionV>
          <wp:extent cx="7773035" cy="347345"/>
          <wp:effectExtent l="0" t="0" r="0" b="0"/>
          <wp:wrapThrough wrapText="bothSides">
            <wp:wrapPolygon edited="0">
              <wp:start x="0" y="0"/>
              <wp:lineTo x="0" y="20139"/>
              <wp:lineTo x="21545" y="20139"/>
              <wp:lineTo x="2154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347345"/>
                  </a:xfrm>
                  <a:prstGeom prst="rect">
                    <a:avLst/>
                  </a:prstGeom>
                  <a:noFill/>
                </pic:spPr>
              </pic:pic>
            </a:graphicData>
          </a:graphic>
        </wp:anchor>
      </w:drawing>
    </w:r>
    <w:r w:rsidR="008B2C84">
      <w:rPr>
        <w:noProof/>
        <w:lang w:val="vi-VN" w:eastAsia="vi-VN"/>
      </w:rPr>
      <w:drawing>
        <wp:anchor distT="0" distB="0" distL="114300" distR="114300" simplePos="0" relativeHeight="251655680" behindDoc="0" locked="0" layoutInCell="1" allowOverlap="1" wp14:anchorId="4053594D" wp14:editId="29C5DC54">
          <wp:simplePos x="0" y="0"/>
          <wp:positionH relativeFrom="column">
            <wp:posOffset>-673735</wp:posOffset>
          </wp:positionH>
          <wp:positionV relativeFrom="paragraph">
            <wp:posOffset>-2540</wp:posOffset>
          </wp:positionV>
          <wp:extent cx="2193290" cy="412750"/>
          <wp:effectExtent l="0" t="0" r="0" b="6350"/>
          <wp:wrapThrough wrapText="bothSides">
            <wp:wrapPolygon edited="0">
              <wp:start x="750" y="0"/>
              <wp:lineTo x="188" y="4985"/>
              <wp:lineTo x="375" y="15951"/>
              <wp:lineTo x="5065" y="20935"/>
              <wp:lineTo x="19699" y="20935"/>
              <wp:lineTo x="19887" y="17945"/>
              <wp:lineTo x="21387" y="13957"/>
              <wp:lineTo x="21200" y="3988"/>
              <wp:lineTo x="16322" y="0"/>
              <wp:lineTo x="75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193290" cy="412750"/>
                  </a:xfrm>
                  <a:prstGeom prst="rect">
                    <a:avLst/>
                  </a:prstGeom>
                </pic:spPr>
              </pic:pic>
            </a:graphicData>
          </a:graphic>
          <wp14:sizeRelH relativeFrom="margin">
            <wp14:pctWidth>0</wp14:pctWidth>
          </wp14:sizeRelH>
          <wp14:sizeRelV relativeFrom="margin">
            <wp14:pctHeight>0</wp14:pctHeight>
          </wp14:sizeRelV>
        </wp:anchor>
      </w:drawing>
    </w:r>
    <w:r w:rsidR="009B4A73">
      <w:ptab w:relativeTo="indent" w:alignment="left" w:leader="none"/>
    </w:r>
    <w:r w:rsidR="006C33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D34"/>
    <w:multiLevelType w:val="multilevel"/>
    <w:tmpl w:val="41AE42D6"/>
    <w:lvl w:ilvl="0">
      <w:start w:val="1"/>
      <w:numFmt w:val="decimal"/>
      <w:lvlText w:val="%1."/>
      <w:lvlJc w:val="left"/>
      <w:pPr>
        <w:tabs>
          <w:tab w:val="num" w:pos="357"/>
        </w:tabs>
        <w:ind w:left="357" w:hanging="357"/>
      </w:pPr>
      <w:rPr>
        <w:b w:val="0"/>
        <w:bCs w:val="0"/>
        <w:i/>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15:restartNumberingAfterBreak="0">
    <w:nsid w:val="05960C6D"/>
    <w:multiLevelType w:val="hybridMultilevel"/>
    <w:tmpl w:val="DF94CFFC"/>
    <w:lvl w:ilvl="0" w:tplc="ABD0DF7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E2F58"/>
    <w:multiLevelType w:val="hybridMultilevel"/>
    <w:tmpl w:val="56B84F64"/>
    <w:lvl w:ilvl="0" w:tplc="F2EE4D9E">
      <w:start w:val="1"/>
      <w:numFmt w:val="decimal"/>
      <w:lvlText w:val="%1."/>
      <w:lvlJc w:val="left"/>
      <w:pPr>
        <w:ind w:left="720" w:hanging="360"/>
      </w:pPr>
      <w:rPr>
        <w:rFonts w:ascii="Cambria" w:hAnsi="Cambria" w:hint="default"/>
        <w:color w:val="auto"/>
        <w:sz w:val="24"/>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320895"/>
    <w:multiLevelType w:val="multilevel"/>
    <w:tmpl w:val="1FE05B3A"/>
    <w:lvl w:ilvl="0">
      <w:start w:val="1"/>
      <w:numFmt w:val="decimal"/>
      <w:lvlText w:val="%1."/>
      <w:lvlJc w:val="left"/>
      <w:pPr>
        <w:tabs>
          <w:tab w:val="num" w:pos="357"/>
        </w:tabs>
        <w:ind w:left="0" w:firstLine="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15:restartNumberingAfterBreak="0">
    <w:nsid w:val="0C94408F"/>
    <w:multiLevelType w:val="multilevel"/>
    <w:tmpl w:val="2304B670"/>
    <w:styleLink w:val="Style1"/>
    <w:lvl w:ilvl="0">
      <w:start w:val="3"/>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335D73"/>
    <w:multiLevelType w:val="multilevel"/>
    <w:tmpl w:val="3A183CBE"/>
    <w:styleLink w:val="Style18"/>
    <w:lvl w:ilvl="0">
      <w:start w:val="11"/>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81BF3"/>
    <w:multiLevelType w:val="hybridMultilevel"/>
    <w:tmpl w:val="AB4E830A"/>
    <w:lvl w:ilvl="0" w:tplc="0046FFEE">
      <w:start w:val="1"/>
      <w:numFmt w:val="decimal"/>
      <w:lvlText w:val="%1."/>
      <w:lvlJc w:val="left"/>
      <w:pPr>
        <w:ind w:left="720" w:hanging="360"/>
      </w:pPr>
      <w:rPr>
        <w:rFonts w:ascii="Cambria" w:hAnsi="Cambria" w:hint="default"/>
        <w:color w:val="auto"/>
        <w:sz w:val="24"/>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9263DD"/>
    <w:multiLevelType w:val="multilevel"/>
    <w:tmpl w:val="93349B06"/>
    <w:lvl w:ilvl="0">
      <w:start w:val="1"/>
      <w:numFmt w:val="decimal"/>
      <w:lvlText w:val="%1."/>
      <w:lvlJc w:val="left"/>
      <w:pPr>
        <w:tabs>
          <w:tab w:val="num" w:pos="357"/>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3737F5"/>
    <w:multiLevelType w:val="multilevel"/>
    <w:tmpl w:val="8828C600"/>
    <w:styleLink w:val="Style14"/>
    <w:lvl w:ilvl="0">
      <w:start w:val="7"/>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2E1A6359"/>
    <w:multiLevelType w:val="hybridMultilevel"/>
    <w:tmpl w:val="3ED87618"/>
    <w:lvl w:ilvl="0" w:tplc="04090005">
      <w:start w:val="1"/>
      <w:numFmt w:val="bullet"/>
      <w:lvlText w:val=""/>
      <w:lvlJc w:val="left"/>
      <w:pPr>
        <w:ind w:left="3196"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0197246"/>
    <w:multiLevelType w:val="multilevel"/>
    <w:tmpl w:val="DA3E2B88"/>
    <w:lvl w:ilvl="0">
      <w:start w:val="1"/>
      <w:numFmt w:val="bullet"/>
      <w:lvlText w:val=""/>
      <w:lvlJc w:val="left"/>
      <w:pPr>
        <w:tabs>
          <w:tab w:val="num" w:pos="35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446D36"/>
    <w:multiLevelType w:val="multilevel"/>
    <w:tmpl w:val="87D0BED6"/>
    <w:lvl w:ilvl="0">
      <w:start w:val="1"/>
      <w:numFmt w:val="decimal"/>
      <w:lvlText w:val="%1."/>
      <w:lvlJc w:val="left"/>
      <w:pPr>
        <w:tabs>
          <w:tab w:val="num" w:pos="357"/>
        </w:tabs>
        <w:ind w:left="357" w:hanging="357"/>
      </w:pPr>
      <w:rPr>
        <w:b w:val="0"/>
        <w:bCs w:val="0"/>
        <w:i/>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3" w15:restartNumberingAfterBreak="0">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A6051"/>
    <w:multiLevelType w:val="hybridMultilevel"/>
    <w:tmpl w:val="A0B48C8E"/>
    <w:lvl w:ilvl="0" w:tplc="24AC3A04">
      <w:start w:val="1"/>
      <w:numFmt w:val="decimal"/>
      <w:lvlText w:val="%1."/>
      <w:lvlJc w:val="left"/>
      <w:pPr>
        <w:ind w:left="720" w:hanging="360"/>
      </w:pPr>
      <w:rPr>
        <w:rFonts w:ascii="Cambria" w:hAnsi="Cambria" w:hint="default"/>
        <w:color w:val="auto"/>
        <w:sz w:val="24"/>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13C0D"/>
    <w:multiLevelType w:val="hybridMultilevel"/>
    <w:tmpl w:val="9BB040EE"/>
    <w:lvl w:ilvl="0" w:tplc="04090005">
      <w:start w:val="1"/>
      <w:numFmt w:val="bullet"/>
      <w:lvlText w:val=""/>
      <w:lvlJc w:val="left"/>
      <w:pPr>
        <w:ind w:left="2718" w:hanging="360"/>
      </w:pPr>
      <w:rPr>
        <w:rFonts w:ascii="Wingdings" w:hAnsi="Wingdings" w:hint="default"/>
        <w:sz w:val="16"/>
      </w:rPr>
    </w:lvl>
    <w:lvl w:ilvl="1" w:tplc="FFFFFFFF" w:tentative="1">
      <w:start w:val="1"/>
      <w:numFmt w:val="bullet"/>
      <w:lvlText w:val="o"/>
      <w:lvlJc w:val="left"/>
      <w:pPr>
        <w:ind w:left="3438" w:hanging="360"/>
      </w:pPr>
      <w:rPr>
        <w:rFonts w:ascii="Courier New" w:hAnsi="Courier New" w:cs="Courier New" w:hint="default"/>
      </w:rPr>
    </w:lvl>
    <w:lvl w:ilvl="2" w:tplc="FFFFFFFF" w:tentative="1">
      <w:start w:val="1"/>
      <w:numFmt w:val="bullet"/>
      <w:lvlText w:val=""/>
      <w:lvlJc w:val="left"/>
      <w:pPr>
        <w:ind w:left="4158" w:hanging="360"/>
      </w:pPr>
      <w:rPr>
        <w:rFonts w:ascii="Wingdings" w:hAnsi="Wingdings" w:hint="default"/>
      </w:rPr>
    </w:lvl>
    <w:lvl w:ilvl="3" w:tplc="FFFFFFFF" w:tentative="1">
      <w:start w:val="1"/>
      <w:numFmt w:val="bullet"/>
      <w:lvlText w:val=""/>
      <w:lvlJc w:val="left"/>
      <w:pPr>
        <w:ind w:left="4878" w:hanging="360"/>
      </w:pPr>
      <w:rPr>
        <w:rFonts w:ascii="Symbol" w:hAnsi="Symbol" w:hint="default"/>
      </w:rPr>
    </w:lvl>
    <w:lvl w:ilvl="4" w:tplc="FFFFFFFF" w:tentative="1">
      <w:start w:val="1"/>
      <w:numFmt w:val="bullet"/>
      <w:lvlText w:val="o"/>
      <w:lvlJc w:val="left"/>
      <w:pPr>
        <w:ind w:left="5598" w:hanging="360"/>
      </w:pPr>
      <w:rPr>
        <w:rFonts w:ascii="Courier New" w:hAnsi="Courier New" w:cs="Courier New" w:hint="default"/>
      </w:rPr>
    </w:lvl>
    <w:lvl w:ilvl="5" w:tplc="FFFFFFFF" w:tentative="1">
      <w:start w:val="1"/>
      <w:numFmt w:val="bullet"/>
      <w:lvlText w:val=""/>
      <w:lvlJc w:val="left"/>
      <w:pPr>
        <w:ind w:left="6318" w:hanging="360"/>
      </w:pPr>
      <w:rPr>
        <w:rFonts w:ascii="Wingdings" w:hAnsi="Wingdings" w:hint="default"/>
      </w:rPr>
    </w:lvl>
    <w:lvl w:ilvl="6" w:tplc="FFFFFFFF" w:tentative="1">
      <w:start w:val="1"/>
      <w:numFmt w:val="bullet"/>
      <w:lvlText w:val=""/>
      <w:lvlJc w:val="left"/>
      <w:pPr>
        <w:ind w:left="7038" w:hanging="360"/>
      </w:pPr>
      <w:rPr>
        <w:rFonts w:ascii="Symbol" w:hAnsi="Symbol" w:hint="default"/>
      </w:rPr>
    </w:lvl>
    <w:lvl w:ilvl="7" w:tplc="FFFFFFFF" w:tentative="1">
      <w:start w:val="1"/>
      <w:numFmt w:val="bullet"/>
      <w:lvlText w:val="o"/>
      <w:lvlJc w:val="left"/>
      <w:pPr>
        <w:ind w:left="7758" w:hanging="360"/>
      </w:pPr>
      <w:rPr>
        <w:rFonts w:ascii="Courier New" w:hAnsi="Courier New" w:cs="Courier New" w:hint="default"/>
      </w:rPr>
    </w:lvl>
    <w:lvl w:ilvl="8" w:tplc="FFFFFFFF" w:tentative="1">
      <w:start w:val="1"/>
      <w:numFmt w:val="bullet"/>
      <w:lvlText w:val=""/>
      <w:lvlJc w:val="left"/>
      <w:pPr>
        <w:ind w:left="8478" w:hanging="360"/>
      </w:pPr>
      <w:rPr>
        <w:rFonts w:ascii="Wingdings" w:hAnsi="Wingdings" w:hint="default"/>
      </w:rPr>
    </w:lvl>
  </w:abstractNum>
  <w:abstractNum w:abstractNumId="16" w15:restartNumberingAfterBreak="0">
    <w:nsid w:val="37CC46CF"/>
    <w:multiLevelType w:val="hybridMultilevel"/>
    <w:tmpl w:val="5FB66322"/>
    <w:lvl w:ilvl="0" w:tplc="299471F8">
      <w:start w:val="1"/>
      <w:numFmt w:val="decimal"/>
      <w:lvlText w:val="%1."/>
      <w:lvlJc w:val="left"/>
      <w:pPr>
        <w:ind w:left="720" w:hanging="360"/>
      </w:pPr>
      <w:rPr>
        <w:rFonts w:ascii="Cambria" w:hAnsi="Cambria" w:hint="default"/>
        <w:color w:val="auto"/>
        <w:sz w:val="24"/>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BE1262"/>
    <w:multiLevelType w:val="multilevel"/>
    <w:tmpl w:val="D9D083A6"/>
    <w:styleLink w:val="Style13"/>
    <w:lvl w:ilvl="0">
      <w:start w:val="6"/>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DD3204"/>
    <w:multiLevelType w:val="hybridMultilevel"/>
    <w:tmpl w:val="72E67B38"/>
    <w:lvl w:ilvl="0" w:tplc="E998F5C2">
      <w:start w:val="1"/>
      <w:numFmt w:val="decimal"/>
      <w:lvlText w:val="%1."/>
      <w:lvlJc w:val="left"/>
      <w:pPr>
        <w:ind w:left="720" w:hanging="360"/>
      </w:pPr>
      <w:rPr>
        <w:rFonts w:ascii="Cambria" w:hAnsi="Cambria" w:hint="default"/>
        <w:color w:val="auto"/>
        <w:sz w:val="26"/>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727F96"/>
    <w:multiLevelType w:val="hybridMultilevel"/>
    <w:tmpl w:val="778805BE"/>
    <w:lvl w:ilvl="0" w:tplc="F43C2406">
      <w:start w:val="1"/>
      <w:numFmt w:val="bullet"/>
      <w:lvlText w:val=""/>
      <w:lvlJc w:val="left"/>
      <w:pPr>
        <w:ind w:left="294" w:hanging="360"/>
      </w:pPr>
      <w:rPr>
        <w:rFonts w:ascii="Wingdings" w:hAnsi="Wingdings" w:hint="default"/>
        <w:color w:val="00719B" w:themeColor="accent6" w:themeShade="BF"/>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20" w15:restartNumberingAfterBreak="0">
    <w:nsid w:val="4CD71EA2"/>
    <w:multiLevelType w:val="multilevel"/>
    <w:tmpl w:val="1B4447AE"/>
    <w:lvl w:ilvl="0">
      <w:start w:val="1"/>
      <w:numFmt w:val="decimal"/>
      <w:lvlText w:val="%1."/>
      <w:lvlJc w:val="left"/>
      <w:pPr>
        <w:tabs>
          <w:tab w:val="num" w:pos="357"/>
        </w:tabs>
        <w:ind w:left="357" w:hanging="357"/>
      </w:pPr>
      <w:rPr>
        <w:b w:val="0"/>
        <w:bCs w:val="0"/>
        <w:i/>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1" w15:restartNumberingAfterBreak="0">
    <w:nsid w:val="4D002F30"/>
    <w:multiLevelType w:val="hybridMultilevel"/>
    <w:tmpl w:val="6158E2E0"/>
    <w:lvl w:ilvl="0" w:tplc="E998F5C2">
      <w:start w:val="1"/>
      <w:numFmt w:val="decimal"/>
      <w:lvlText w:val="%1."/>
      <w:lvlJc w:val="left"/>
      <w:pPr>
        <w:ind w:left="2718" w:hanging="360"/>
      </w:pPr>
      <w:rPr>
        <w:rFonts w:ascii="Cambria" w:hAnsi="Cambria" w:hint="default"/>
        <w:color w:val="auto"/>
        <w:sz w:val="26"/>
        <w:u w:color="FFFFFF" w:themeColor="background1"/>
      </w:rPr>
    </w:lvl>
    <w:lvl w:ilvl="1" w:tplc="FFFFFFFF" w:tentative="1">
      <w:start w:val="1"/>
      <w:numFmt w:val="bullet"/>
      <w:lvlText w:val="o"/>
      <w:lvlJc w:val="left"/>
      <w:pPr>
        <w:ind w:left="3438" w:hanging="360"/>
      </w:pPr>
      <w:rPr>
        <w:rFonts w:ascii="Courier New" w:hAnsi="Courier New" w:cs="Courier New" w:hint="default"/>
      </w:rPr>
    </w:lvl>
    <w:lvl w:ilvl="2" w:tplc="FFFFFFFF" w:tentative="1">
      <w:start w:val="1"/>
      <w:numFmt w:val="bullet"/>
      <w:lvlText w:val=""/>
      <w:lvlJc w:val="left"/>
      <w:pPr>
        <w:ind w:left="4158" w:hanging="360"/>
      </w:pPr>
      <w:rPr>
        <w:rFonts w:ascii="Wingdings" w:hAnsi="Wingdings" w:hint="default"/>
      </w:rPr>
    </w:lvl>
    <w:lvl w:ilvl="3" w:tplc="FFFFFFFF" w:tentative="1">
      <w:start w:val="1"/>
      <w:numFmt w:val="bullet"/>
      <w:lvlText w:val=""/>
      <w:lvlJc w:val="left"/>
      <w:pPr>
        <w:ind w:left="4878" w:hanging="360"/>
      </w:pPr>
      <w:rPr>
        <w:rFonts w:ascii="Symbol" w:hAnsi="Symbol" w:hint="default"/>
      </w:rPr>
    </w:lvl>
    <w:lvl w:ilvl="4" w:tplc="FFFFFFFF" w:tentative="1">
      <w:start w:val="1"/>
      <w:numFmt w:val="bullet"/>
      <w:lvlText w:val="o"/>
      <w:lvlJc w:val="left"/>
      <w:pPr>
        <w:ind w:left="5598" w:hanging="360"/>
      </w:pPr>
      <w:rPr>
        <w:rFonts w:ascii="Courier New" w:hAnsi="Courier New" w:cs="Courier New" w:hint="default"/>
      </w:rPr>
    </w:lvl>
    <w:lvl w:ilvl="5" w:tplc="FFFFFFFF" w:tentative="1">
      <w:start w:val="1"/>
      <w:numFmt w:val="bullet"/>
      <w:lvlText w:val=""/>
      <w:lvlJc w:val="left"/>
      <w:pPr>
        <w:ind w:left="6318" w:hanging="360"/>
      </w:pPr>
      <w:rPr>
        <w:rFonts w:ascii="Wingdings" w:hAnsi="Wingdings" w:hint="default"/>
      </w:rPr>
    </w:lvl>
    <w:lvl w:ilvl="6" w:tplc="FFFFFFFF" w:tentative="1">
      <w:start w:val="1"/>
      <w:numFmt w:val="bullet"/>
      <w:lvlText w:val=""/>
      <w:lvlJc w:val="left"/>
      <w:pPr>
        <w:ind w:left="7038" w:hanging="360"/>
      </w:pPr>
      <w:rPr>
        <w:rFonts w:ascii="Symbol" w:hAnsi="Symbol" w:hint="default"/>
      </w:rPr>
    </w:lvl>
    <w:lvl w:ilvl="7" w:tplc="FFFFFFFF" w:tentative="1">
      <w:start w:val="1"/>
      <w:numFmt w:val="bullet"/>
      <w:lvlText w:val="o"/>
      <w:lvlJc w:val="left"/>
      <w:pPr>
        <w:ind w:left="7758" w:hanging="360"/>
      </w:pPr>
      <w:rPr>
        <w:rFonts w:ascii="Courier New" w:hAnsi="Courier New" w:cs="Courier New" w:hint="default"/>
      </w:rPr>
    </w:lvl>
    <w:lvl w:ilvl="8" w:tplc="FFFFFFFF" w:tentative="1">
      <w:start w:val="1"/>
      <w:numFmt w:val="bullet"/>
      <w:lvlText w:val=""/>
      <w:lvlJc w:val="left"/>
      <w:pPr>
        <w:ind w:left="8478" w:hanging="360"/>
      </w:pPr>
      <w:rPr>
        <w:rFonts w:ascii="Wingdings" w:hAnsi="Wingdings" w:hint="default"/>
      </w:rPr>
    </w:lvl>
  </w:abstractNum>
  <w:abstractNum w:abstractNumId="22" w15:restartNumberingAfterBreak="0">
    <w:nsid w:val="4E4C7A51"/>
    <w:multiLevelType w:val="hybridMultilevel"/>
    <w:tmpl w:val="A372F01E"/>
    <w:lvl w:ilvl="0" w:tplc="1C7068DE">
      <w:start w:val="5"/>
      <w:numFmt w:val="bullet"/>
      <w:lvlText w:val="-"/>
      <w:lvlJc w:val="left"/>
      <w:pPr>
        <w:ind w:left="-349" w:hanging="360"/>
      </w:pPr>
      <w:rPr>
        <w:rFonts w:ascii="Cambria" w:eastAsia="Cambria" w:hAnsi="Cambria"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3" w15:restartNumberingAfterBreak="0">
    <w:nsid w:val="51265E3E"/>
    <w:multiLevelType w:val="multilevel"/>
    <w:tmpl w:val="FB5459A2"/>
    <w:styleLink w:val="Style16"/>
    <w:lvl w:ilvl="0">
      <w:start w:val="9"/>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651DBB"/>
    <w:multiLevelType w:val="multilevel"/>
    <w:tmpl w:val="2CD43CD8"/>
    <w:lvl w:ilvl="0">
      <w:start w:val="1"/>
      <w:numFmt w:val="decimal"/>
      <w:lvlText w:val="%1."/>
      <w:lvlJc w:val="left"/>
      <w:pPr>
        <w:tabs>
          <w:tab w:val="num" w:pos="357"/>
        </w:tabs>
        <w:ind w:left="0" w:firstLine="0"/>
      </w:pPr>
      <w:rPr>
        <w:b w:val="0"/>
        <w:bCs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AA554F"/>
    <w:multiLevelType w:val="hybridMultilevel"/>
    <w:tmpl w:val="F68C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03025"/>
    <w:multiLevelType w:val="multilevel"/>
    <w:tmpl w:val="F5A2CC86"/>
    <w:styleLink w:val="Style11"/>
    <w:lvl w:ilvl="0">
      <w:start w:val="5"/>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A06904"/>
    <w:multiLevelType w:val="multilevel"/>
    <w:tmpl w:val="ED68543E"/>
    <w:lvl w:ilvl="0">
      <w:start w:val="123"/>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1B7053"/>
    <w:multiLevelType w:val="multilevel"/>
    <w:tmpl w:val="BC603B50"/>
    <w:styleLink w:val="Style10"/>
    <w:lvl w:ilvl="0">
      <w:start w:val="4"/>
      <w:numFmt w:val="decimal"/>
      <w:lvlText w:val="%1."/>
      <w:lvlJc w:val="left"/>
      <w:pPr>
        <w:ind w:left="390" w:hanging="39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C9B1D0A"/>
    <w:multiLevelType w:val="hybridMultilevel"/>
    <w:tmpl w:val="F8C6623A"/>
    <w:lvl w:ilvl="0" w:tplc="888A89C0">
      <w:start w:val="1"/>
      <w:numFmt w:val="decimal"/>
      <w:lvlText w:val="%1."/>
      <w:lvlJc w:val="left"/>
      <w:pPr>
        <w:ind w:left="2718" w:hanging="360"/>
      </w:pPr>
      <w:rPr>
        <w:rFonts w:ascii="Cambria" w:hAnsi="Cambria" w:hint="default"/>
        <w:color w:val="auto"/>
        <w:sz w:val="26"/>
        <w:u w:color="FFFFFF" w:themeColor="background1"/>
      </w:rPr>
    </w:lvl>
    <w:lvl w:ilvl="1" w:tplc="FFFFFFFF" w:tentative="1">
      <w:start w:val="1"/>
      <w:numFmt w:val="bullet"/>
      <w:lvlText w:val="o"/>
      <w:lvlJc w:val="left"/>
      <w:pPr>
        <w:ind w:left="3438" w:hanging="360"/>
      </w:pPr>
      <w:rPr>
        <w:rFonts w:ascii="Courier New" w:hAnsi="Courier New" w:cs="Courier New" w:hint="default"/>
      </w:rPr>
    </w:lvl>
    <w:lvl w:ilvl="2" w:tplc="FFFFFFFF" w:tentative="1">
      <w:start w:val="1"/>
      <w:numFmt w:val="bullet"/>
      <w:lvlText w:val=""/>
      <w:lvlJc w:val="left"/>
      <w:pPr>
        <w:ind w:left="4158" w:hanging="360"/>
      </w:pPr>
      <w:rPr>
        <w:rFonts w:ascii="Wingdings" w:hAnsi="Wingdings" w:hint="default"/>
      </w:rPr>
    </w:lvl>
    <w:lvl w:ilvl="3" w:tplc="FFFFFFFF" w:tentative="1">
      <w:start w:val="1"/>
      <w:numFmt w:val="bullet"/>
      <w:lvlText w:val=""/>
      <w:lvlJc w:val="left"/>
      <w:pPr>
        <w:ind w:left="4878" w:hanging="360"/>
      </w:pPr>
      <w:rPr>
        <w:rFonts w:ascii="Symbol" w:hAnsi="Symbol" w:hint="default"/>
      </w:rPr>
    </w:lvl>
    <w:lvl w:ilvl="4" w:tplc="FFFFFFFF" w:tentative="1">
      <w:start w:val="1"/>
      <w:numFmt w:val="bullet"/>
      <w:lvlText w:val="o"/>
      <w:lvlJc w:val="left"/>
      <w:pPr>
        <w:ind w:left="5598" w:hanging="360"/>
      </w:pPr>
      <w:rPr>
        <w:rFonts w:ascii="Courier New" w:hAnsi="Courier New" w:cs="Courier New" w:hint="default"/>
      </w:rPr>
    </w:lvl>
    <w:lvl w:ilvl="5" w:tplc="FFFFFFFF" w:tentative="1">
      <w:start w:val="1"/>
      <w:numFmt w:val="bullet"/>
      <w:lvlText w:val=""/>
      <w:lvlJc w:val="left"/>
      <w:pPr>
        <w:ind w:left="6318" w:hanging="360"/>
      </w:pPr>
      <w:rPr>
        <w:rFonts w:ascii="Wingdings" w:hAnsi="Wingdings" w:hint="default"/>
      </w:rPr>
    </w:lvl>
    <w:lvl w:ilvl="6" w:tplc="FFFFFFFF" w:tentative="1">
      <w:start w:val="1"/>
      <w:numFmt w:val="bullet"/>
      <w:lvlText w:val=""/>
      <w:lvlJc w:val="left"/>
      <w:pPr>
        <w:ind w:left="7038" w:hanging="360"/>
      </w:pPr>
      <w:rPr>
        <w:rFonts w:ascii="Symbol" w:hAnsi="Symbol" w:hint="default"/>
      </w:rPr>
    </w:lvl>
    <w:lvl w:ilvl="7" w:tplc="FFFFFFFF" w:tentative="1">
      <w:start w:val="1"/>
      <w:numFmt w:val="bullet"/>
      <w:lvlText w:val="o"/>
      <w:lvlJc w:val="left"/>
      <w:pPr>
        <w:ind w:left="7758" w:hanging="360"/>
      </w:pPr>
      <w:rPr>
        <w:rFonts w:ascii="Courier New" w:hAnsi="Courier New" w:cs="Courier New" w:hint="default"/>
      </w:rPr>
    </w:lvl>
    <w:lvl w:ilvl="8" w:tplc="FFFFFFFF" w:tentative="1">
      <w:start w:val="1"/>
      <w:numFmt w:val="bullet"/>
      <w:lvlText w:val=""/>
      <w:lvlJc w:val="left"/>
      <w:pPr>
        <w:ind w:left="8478" w:hanging="360"/>
      </w:pPr>
      <w:rPr>
        <w:rFonts w:ascii="Wingdings" w:hAnsi="Wingdings" w:hint="default"/>
      </w:rPr>
    </w:lvl>
  </w:abstractNum>
  <w:num w:numId="1">
    <w:abstractNumId w:val="9"/>
  </w:num>
  <w:num w:numId="2">
    <w:abstractNumId w:val="13"/>
  </w:num>
  <w:num w:numId="3">
    <w:abstractNumId w:val="4"/>
  </w:num>
  <w:num w:numId="4">
    <w:abstractNumId w:val="28"/>
  </w:num>
  <w:num w:numId="5">
    <w:abstractNumId w:val="26"/>
  </w:num>
  <w:num w:numId="6">
    <w:abstractNumId w:val="17"/>
  </w:num>
  <w:num w:numId="7">
    <w:abstractNumId w:val="8"/>
  </w:num>
  <w:num w:numId="8">
    <w:abstractNumId w:val="23"/>
  </w:num>
  <w:num w:numId="9">
    <w:abstractNumId w:val="5"/>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9"/>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num>
  <w:num w:numId="25">
    <w:abstractNumId w:val="25"/>
  </w:num>
  <w:num w:numId="26">
    <w:abstractNumId w:val="18"/>
  </w:num>
  <w:num w:numId="27">
    <w:abstractNumId w:val="14"/>
  </w:num>
  <w:num w:numId="28">
    <w:abstractNumId w:val="2"/>
  </w:num>
  <w:num w:numId="29">
    <w:abstractNumId w:val="6"/>
  </w:num>
  <w:num w:numId="30">
    <w:abstractNumId w:val="16"/>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4E"/>
    <w:rsid w:val="0000639D"/>
    <w:rsid w:val="00036090"/>
    <w:rsid w:val="000444FB"/>
    <w:rsid w:val="00044E39"/>
    <w:rsid w:val="00053BD5"/>
    <w:rsid w:val="00067910"/>
    <w:rsid w:val="00075206"/>
    <w:rsid w:val="00076F8B"/>
    <w:rsid w:val="00076F99"/>
    <w:rsid w:val="000810B2"/>
    <w:rsid w:val="00091274"/>
    <w:rsid w:val="00094EF5"/>
    <w:rsid w:val="000975B7"/>
    <w:rsid w:val="000A7828"/>
    <w:rsid w:val="000B448C"/>
    <w:rsid w:val="000C1415"/>
    <w:rsid w:val="000C4734"/>
    <w:rsid w:val="000C5E7E"/>
    <w:rsid w:val="000D5E50"/>
    <w:rsid w:val="000D7329"/>
    <w:rsid w:val="000D7C6A"/>
    <w:rsid w:val="000E14BF"/>
    <w:rsid w:val="000E6DBA"/>
    <w:rsid w:val="000E7BE8"/>
    <w:rsid w:val="000F401E"/>
    <w:rsid w:val="000F41AB"/>
    <w:rsid w:val="000F574B"/>
    <w:rsid w:val="000F6D08"/>
    <w:rsid w:val="00104580"/>
    <w:rsid w:val="0010473D"/>
    <w:rsid w:val="001113F7"/>
    <w:rsid w:val="00116595"/>
    <w:rsid w:val="001165A2"/>
    <w:rsid w:val="001216BF"/>
    <w:rsid w:val="0012565D"/>
    <w:rsid w:val="0012679D"/>
    <w:rsid w:val="00137544"/>
    <w:rsid w:val="00145370"/>
    <w:rsid w:val="00150797"/>
    <w:rsid w:val="00160D6C"/>
    <w:rsid w:val="001640D7"/>
    <w:rsid w:val="0016774A"/>
    <w:rsid w:val="00177126"/>
    <w:rsid w:val="0019363E"/>
    <w:rsid w:val="001A3A38"/>
    <w:rsid w:val="001A3C2F"/>
    <w:rsid w:val="001B218B"/>
    <w:rsid w:val="001C1226"/>
    <w:rsid w:val="001D0836"/>
    <w:rsid w:val="001D4724"/>
    <w:rsid w:val="001D5DD5"/>
    <w:rsid w:val="001E0AA9"/>
    <w:rsid w:val="001E24E8"/>
    <w:rsid w:val="001E2F2D"/>
    <w:rsid w:val="001E4F34"/>
    <w:rsid w:val="001E62B5"/>
    <w:rsid w:val="001F0869"/>
    <w:rsid w:val="001F2147"/>
    <w:rsid w:val="00200C23"/>
    <w:rsid w:val="0020303B"/>
    <w:rsid w:val="00204987"/>
    <w:rsid w:val="00205010"/>
    <w:rsid w:val="0020765B"/>
    <w:rsid w:val="002106FA"/>
    <w:rsid w:val="002262EE"/>
    <w:rsid w:val="00231BEA"/>
    <w:rsid w:val="002322FF"/>
    <w:rsid w:val="00237874"/>
    <w:rsid w:val="00240571"/>
    <w:rsid w:val="00240BE9"/>
    <w:rsid w:val="00245A22"/>
    <w:rsid w:val="00250431"/>
    <w:rsid w:val="00250778"/>
    <w:rsid w:val="0025708E"/>
    <w:rsid w:val="00260D44"/>
    <w:rsid w:val="002654EC"/>
    <w:rsid w:val="002757B1"/>
    <w:rsid w:val="00282E9F"/>
    <w:rsid w:val="0029401F"/>
    <w:rsid w:val="00294683"/>
    <w:rsid w:val="00296F01"/>
    <w:rsid w:val="002A2270"/>
    <w:rsid w:val="002A63FF"/>
    <w:rsid w:val="002B1BE5"/>
    <w:rsid w:val="002B3742"/>
    <w:rsid w:val="002B41FD"/>
    <w:rsid w:val="002B6AF6"/>
    <w:rsid w:val="002B7216"/>
    <w:rsid w:val="002B726E"/>
    <w:rsid w:val="002C0A05"/>
    <w:rsid w:val="002C26E9"/>
    <w:rsid w:val="002C3A26"/>
    <w:rsid w:val="002C3F34"/>
    <w:rsid w:val="002C47B2"/>
    <w:rsid w:val="002E1B13"/>
    <w:rsid w:val="002E221C"/>
    <w:rsid w:val="00302E06"/>
    <w:rsid w:val="0030300D"/>
    <w:rsid w:val="003052B0"/>
    <w:rsid w:val="00311C8A"/>
    <w:rsid w:val="00325C00"/>
    <w:rsid w:val="0033424D"/>
    <w:rsid w:val="00343B0A"/>
    <w:rsid w:val="00351B40"/>
    <w:rsid w:val="003533B8"/>
    <w:rsid w:val="0035522B"/>
    <w:rsid w:val="00357525"/>
    <w:rsid w:val="00357A41"/>
    <w:rsid w:val="00362B60"/>
    <w:rsid w:val="003765ED"/>
    <w:rsid w:val="00377BE3"/>
    <w:rsid w:val="00383FBC"/>
    <w:rsid w:val="00390BEF"/>
    <w:rsid w:val="00397F99"/>
    <w:rsid w:val="003A074A"/>
    <w:rsid w:val="003A2CD7"/>
    <w:rsid w:val="003A6E01"/>
    <w:rsid w:val="003A799A"/>
    <w:rsid w:val="003C0572"/>
    <w:rsid w:val="003C7F24"/>
    <w:rsid w:val="003D4C08"/>
    <w:rsid w:val="003D77B0"/>
    <w:rsid w:val="003E1C79"/>
    <w:rsid w:val="003E3B32"/>
    <w:rsid w:val="003E42DA"/>
    <w:rsid w:val="003E4388"/>
    <w:rsid w:val="003E6D27"/>
    <w:rsid w:val="00400B7D"/>
    <w:rsid w:val="00403158"/>
    <w:rsid w:val="00404C2B"/>
    <w:rsid w:val="00412F6D"/>
    <w:rsid w:val="0041523E"/>
    <w:rsid w:val="0041622D"/>
    <w:rsid w:val="004167D6"/>
    <w:rsid w:val="00421092"/>
    <w:rsid w:val="004222C5"/>
    <w:rsid w:val="00451495"/>
    <w:rsid w:val="00457A93"/>
    <w:rsid w:val="00460469"/>
    <w:rsid w:val="00470EB3"/>
    <w:rsid w:val="00472A43"/>
    <w:rsid w:val="004776C7"/>
    <w:rsid w:val="004778F3"/>
    <w:rsid w:val="00477D7E"/>
    <w:rsid w:val="00481A9E"/>
    <w:rsid w:val="004822F9"/>
    <w:rsid w:val="004954CD"/>
    <w:rsid w:val="004967AD"/>
    <w:rsid w:val="004B0B8B"/>
    <w:rsid w:val="004C0BE7"/>
    <w:rsid w:val="004C25E6"/>
    <w:rsid w:val="004C2FDF"/>
    <w:rsid w:val="004C766D"/>
    <w:rsid w:val="004D16D3"/>
    <w:rsid w:val="004D4DFC"/>
    <w:rsid w:val="004D7E55"/>
    <w:rsid w:val="004F3704"/>
    <w:rsid w:val="00502F9F"/>
    <w:rsid w:val="00506E6E"/>
    <w:rsid w:val="00512D93"/>
    <w:rsid w:val="00517490"/>
    <w:rsid w:val="005177BE"/>
    <w:rsid w:val="00521A67"/>
    <w:rsid w:val="00525F57"/>
    <w:rsid w:val="00530547"/>
    <w:rsid w:val="005416C7"/>
    <w:rsid w:val="00542077"/>
    <w:rsid w:val="005431ED"/>
    <w:rsid w:val="00545340"/>
    <w:rsid w:val="0054788F"/>
    <w:rsid w:val="00552C98"/>
    <w:rsid w:val="0055678A"/>
    <w:rsid w:val="00565BAE"/>
    <w:rsid w:val="0056757E"/>
    <w:rsid w:val="0058085D"/>
    <w:rsid w:val="005832F7"/>
    <w:rsid w:val="00584F4B"/>
    <w:rsid w:val="005908C3"/>
    <w:rsid w:val="00592E3B"/>
    <w:rsid w:val="005B08ED"/>
    <w:rsid w:val="005B513B"/>
    <w:rsid w:val="005B5F1F"/>
    <w:rsid w:val="005C3E98"/>
    <w:rsid w:val="005D0D9D"/>
    <w:rsid w:val="005D5E63"/>
    <w:rsid w:val="005D605F"/>
    <w:rsid w:val="005F7BB0"/>
    <w:rsid w:val="00603B9C"/>
    <w:rsid w:val="00610E68"/>
    <w:rsid w:val="006113F3"/>
    <w:rsid w:val="0061316D"/>
    <w:rsid w:val="0061675B"/>
    <w:rsid w:val="00622D8D"/>
    <w:rsid w:val="006249AB"/>
    <w:rsid w:val="0063109D"/>
    <w:rsid w:val="00643F0F"/>
    <w:rsid w:val="006473A0"/>
    <w:rsid w:val="006505B1"/>
    <w:rsid w:val="00651345"/>
    <w:rsid w:val="00651D32"/>
    <w:rsid w:val="006574D8"/>
    <w:rsid w:val="00662259"/>
    <w:rsid w:val="00667A5E"/>
    <w:rsid w:val="00667AA8"/>
    <w:rsid w:val="006838BC"/>
    <w:rsid w:val="00693FE3"/>
    <w:rsid w:val="006A1715"/>
    <w:rsid w:val="006B2676"/>
    <w:rsid w:val="006B53FA"/>
    <w:rsid w:val="006C332E"/>
    <w:rsid w:val="006D0B5C"/>
    <w:rsid w:val="006D1D37"/>
    <w:rsid w:val="006E044F"/>
    <w:rsid w:val="006E2B29"/>
    <w:rsid w:val="006E2E38"/>
    <w:rsid w:val="006E7796"/>
    <w:rsid w:val="006F2177"/>
    <w:rsid w:val="006F2DA2"/>
    <w:rsid w:val="006F336A"/>
    <w:rsid w:val="006F49F4"/>
    <w:rsid w:val="00701C0F"/>
    <w:rsid w:val="00702F57"/>
    <w:rsid w:val="007053AB"/>
    <w:rsid w:val="0070593D"/>
    <w:rsid w:val="00707897"/>
    <w:rsid w:val="00710CA7"/>
    <w:rsid w:val="00712816"/>
    <w:rsid w:val="00721C4D"/>
    <w:rsid w:val="00732933"/>
    <w:rsid w:val="00740309"/>
    <w:rsid w:val="00740758"/>
    <w:rsid w:val="007414B7"/>
    <w:rsid w:val="00741ADA"/>
    <w:rsid w:val="00742430"/>
    <w:rsid w:val="007442ED"/>
    <w:rsid w:val="00750C93"/>
    <w:rsid w:val="007540A1"/>
    <w:rsid w:val="00755EBD"/>
    <w:rsid w:val="00765AF3"/>
    <w:rsid w:val="00767D4E"/>
    <w:rsid w:val="0077128C"/>
    <w:rsid w:val="00772FB9"/>
    <w:rsid w:val="007832EC"/>
    <w:rsid w:val="007915EB"/>
    <w:rsid w:val="00792FE2"/>
    <w:rsid w:val="007B7EAA"/>
    <w:rsid w:val="007C1784"/>
    <w:rsid w:val="007C3997"/>
    <w:rsid w:val="007C60EA"/>
    <w:rsid w:val="007D13B3"/>
    <w:rsid w:val="007D2267"/>
    <w:rsid w:val="007D6DA6"/>
    <w:rsid w:val="007E12E7"/>
    <w:rsid w:val="007E220B"/>
    <w:rsid w:val="007E518E"/>
    <w:rsid w:val="007F71DE"/>
    <w:rsid w:val="008021BC"/>
    <w:rsid w:val="008030F5"/>
    <w:rsid w:val="00815CB2"/>
    <w:rsid w:val="0081710C"/>
    <w:rsid w:val="008366CA"/>
    <w:rsid w:val="00837FDE"/>
    <w:rsid w:val="008517BA"/>
    <w:rsid w:val="00864122"/>
    <w:rsid w:val="008741BE"/>
    <w:rsid w:val="00877F80"/>
    <w:rsid w:val="00882DFD"/>
    <w:rsid w:val="00882EDF"/>
    <w:rsid w:val="00883550"/>
    <w:rsid w:val="00886F78"/>
    <w:rsid w:val="00890475"/>
    <w:rsid w:val="008911F1"/>
    <w:rsid w:val="00891EC4"/>
    <w:rsid w:val="008925A8"/>
    <w:rsid w:val="00894ECE"/>
    <w:rsid w:val="00896105"/>
    <w:rsid w:val="008A123F"/>
    <w:rsid w:val="008A3371"/>
    <w:rsid w:val="008B2C84"/>
    <w:rsid w:val="008B669D"/>
    <w:rsid w:val="008B7270"/>
    <w:rsid w:val="008C7725"/>
    <w:rsid w:val="008D56AB"/>
    <w:rsid w:val="008D73FD"/>
    <w:rsid w:val="008E1441"/>
    <w:rsid w:val="008E2151"/>
    <w:rsid w:val="008E40BE"/>
    <w:rsid w:val="008F0BDE"/>
    <w:rsid w:val="008F25A1"/>
    <w:rsid w:val="008F2AD3"/>
    <w:rsid w:val="008F54B6"/>
    <w:rsid w:val="009027E5"/>
    <w:rsid w:val="009055B7"/>
    <w:rsid w:val="00906912"/>
    <w:rsid w:val="00910303"/>
    <w:rsid w:val="00916CD0"/>
    <w:rsid w:val="00924B61"/>
    <w:rsid w:val="00930D84"/>
    <w:rsid w:val="00930EE6"/>
    <w:rsid w:val="00933459"/>
    <w:rsid w:val="009343F2"/>
    <w:rsid w:val="009347E5"/>
    <w:rsid w:val="009506A0"/>
    <w:rsid w:val="00951B36"/>
    <w:rsid w:val="00952B78"/>
    <w:rsid w:val="009533AD"/>
    <w:rsid w:val="00957FA3"/>
    <w:rsid w:val="009611D7"/>
    <w:rsid w:val="00961D59"/>
    <w:rsid w:val="00990CB3"/>
    <w:rsid w:val="00995184"/>
    <w:rsid w:val="0099739A"/>
    <w:rsid w:val="009B152B"/>
    <w:rsid w:val="009B1775"/>
    <w:rsid w:val="009B4A73"/>
    <w:rsid w:val="009C68E9"/>
    <w:rsid w:val="009D401D"/>
    <w:rsid w:val="009E7827"/>
    <w:rsid w:val="009E79A3"/>
    <w:rsid w:val="009F5E0C"/>
    <w:rsid w:val="009F7417"/>
    <w:rsid w:val="00A0142A"/>
    <w:rsid w:val="00A21684"/>
    <w:rsid w:val="00A3378F"/>
    <w:rsid w:val="00A52717"/>
    <w:rsid w:val="00A61621"/>
    <w:rsid w:val="00A61C43"/>
    <w:rsid w:val="00A639C5"/>
    <w:rsid w:val="00A66C6B"/>
    <w:rsid w:val="00A724DC"/>
    <w:rsid w:val="00A73215"/>
    <w:rsid w:val="00A8181B"/>
    <w:rsid w:val="00A85284"/>
    <w:rsid w:val="00A87607"/>
    <w:rsid w:val="00A90D85"/>
    <w:rsid w:val="00A94317"/>
    <w:rsid w:val="00AB4DDA"/>
    <w:rsid w:val="00AB6520"/>
    <w:rsid w:val="00AC2F66"/>
    <w:rsid w:val="00AC79D4"/>
    <w:rsid w:val="00AE3CAB"/>
    <w:rsid w:val="00AF1F28"/>
    <w:rsid w:val="00B0062E"/>
    <w:rsid w:val="00B1091E"/>
    <w:rsid w:val="00B10A4C"/>
    <w:rsid w:val="00B138FF"/>
    <w:rsid w:val="00B15B50"/>
    <w:rsid w:val="00B25442"/>
    <w:rsid w:val="00B2645D"/>
    <w:rsid w:val="00B334B5"/>
    <w:rsid w:val="00B33CF4"/>
    <w:rsid w:val="00B37BE9"/>
    <w:rsid w:val="00B41664"/>
    <w:rsid w:val="00B51349"/>
    <w:rsid w:val="00B5138E"/>
    <w:rsid w:val="00B5270A"/>
    <w:rsid w:val="00B65E87"/>
    <w:rsid w:val="00B674EE"/>
    <w:rsid w:val="00B7232A"/>
    <w:rsid w:val="00B77D27"/>
    <w:rsid w:val="00B809E7"/>
    <w:rsid w:val="00B80C2E"/>
    <w:rsid w:val="00B83172"/>
    <w:rsid w:val="00B84D6C"/>
    <w:rsid w:val="00B93F93"/>
    <w:rsid w:val="00B97657"/>
    <w:rsid w:val="00BA0CE8"/>
    <w:rsid w:val="00BA1859"/>
    <w:rsid w:val="00BA401C"/>
    <w:rsid w:val="00BB1674"/>
    <w:rsid w:val="00BB18E3"/>
    <w:rsid w:val="00BB39E1"/>
    <w:rsid w:val="00BB788E"/>
    <w:rsid w:val="00BC2E99"/>
    <w:rsid w:val="00BC6DDD"/>
    <w:rsid w:val="00BC7216"/>
    <w:rsid w:val="00BD448F"/>
    <w:rsid w:val="00BF4A62"/>
    <w:rsid w:val="00BF6600"/>
    <w:rsid w:val="00BF704E"/>
    <w:rsid w:val="00C40523"/>
    <w:rsid w:val="00C4387B"/>
    <w:rsid w:val="00C56175"/>
    <w:rsid w:val="00C616C3"/>
    <w:rsid w:val="00C65196"/>
    <w:rsid w:val="00C72818"/>
    <w:rsid w:val="00C83726"/>
    <w:rsid w:val="00C93C4D"/>
    <w:rsid w:val="00C95BAB"/>
    <w:rsid w:val="00C97017"/>
    <w:rsid w:val="00CA0029"/>
    <w:rsid w:val="00CA0F12"/>
    <w:rsid w:val="00CA7583"/>
    <w:rsid w:val="00CB1731"/>
    <w:rsid w:val="00CB4CB9"/>
    <w:rsid w:val="00CB72FD"/>
    <w:rsid w:val="00CC0CF0"/>
    <w:rsid w:val="00CC41E3"/>
    <w:rsid w:val="00CC728D"/>
    <w:rsid w:val="00CD06C8"/>
    <w:rsid w:val="00CD1DF5"/>
    <w:rsid w:val="00CD39E4"/>
    <w:rsid w:val="00CD3D7D"/>
    <w:rsid w:val="00CD4E90"/>
    <w:rsid w:val="00CE166E"/>
    <w:rsid w:val="00CE1F3B"/>
    <w:rsid w:val="00CE5A02"/>
    <w:rsid w:val="00D03CFF"/>
    <w:rsid w:val="00D04344"/>
    <w:rsid w:val="00D0451E"/>
    <w:rsid w:val="00D15B6C"/>
    <w:rsid w:val="00D25F83"/>
    <w:rsid w:val="00D3401E"/>
    <w:rsid w:val="00D34C4D"/>
    <w:rsid w:val="00D35816"/>
    <w:rsid w:val="00D35FC2"/>
    <w:rsid w:val="00D42A2A"/>
    <w:rsid w:val="00D438FA"/>
    <w:rsid w:val="00D45611"/>
    <w:rsid w:val="00D4766D"/>
    <w:rsid w:val="00D50808"/>
    <w:rsid w:val="00D56E14"/>
    <w:rsid w:val="00D5706A"/>
    <w:rsid w:val="00D60035"/>
    <w:rsid w:val="00D733F4"/>
    <w:rsid w:val="00D74A17"/>
    <w:rsid w:val="00D76BFC"/>
    <w:rsid w:val="00D80960"/>
    <w:rsid w:val="00D95E98"/>
    <w:rsid w:val="00D96C80"/>
    <w:rsid w:val="00DA4A96"/>
    <w:rsid w:val="00DB3724"/>
    <w:rsid w:val="00DB3E24"/>
    <w:rsid w:val="00DB4190"/>
    <w:rsid w:val="00DC0E6E"/>
    <w:rsid w:val="00DC7756"/>
    <w:rsid w:val="00DD649E"/>
    <w:rsid w:val="00DE7485"/>
    <w:rsid w:val="00DE7761"/>
    <w:rsid w:val="00DE79C5"/>
    <w:rsid w:val="00DF2C32"/>
    <w:rsid w:val="00DF4EF9"/>
    <w:rsid w:val="00E02D6B"/>
    <w:rsid w:val="00E02F2B"/>
    <w:rsid w:val="00E0690D"/>
    <w:rsid w:val="00E116F7"/>
    <w:rsid w:val="00E150D7"/>
    <w:rsid w:val="00E316A0"/>
    <w:rsid w:val="00E3442A"/>
    <w:rsid w:val="00E37C97"/>
    <w:rsid w:val="00E430E0"/>
    <w:rsid w:val="00E47D2E"/>
    <w:rsid w:val="00E50574"/>
    <w:rsid w:val="00E520D8"/>
    <w:rsid w:val="00E5726D"/>
    <w:rsid w:val="00E61FCA"/>
    <w:rsid w:val="00E74392"/>
    <w:rsid w:val="00E75917"/>
    <w:rsid w:val="00E76FDB"/>
    <w:rsid w:val="00E86BD1"/>
    <w:rsid w:val="00E86EEC"/>
    <w:rsid w:val="00E92692"/>
    <w:rsid w:val="00E93B7D"/>
    <w:rsid w:val="00E958D3"/>
    <w:rsid w:val="00E95FFB"/>
    <w:rsid w:val="00E96932"/>
    <w:rsid w:val="00E96B1E"/>
    <w:rsid w:val="00E97190"/>
    <w:rsid w:val="00E97EF9"/>
    <w:rsid w:val="00EB14E7"/>
    <w:rsid w:val="00EB24F1"/>
    <w:rsid w:val="00EB388C"/>
    <w:rsid w:val="00EB4B24"/>
    <w:rsid w:val="00EB636F"/>
    <w:rsid w:val="00EB7227"/>
    <w:rsid w:val="00EB7E39"/>
    <w:rsid w:val="00EC1634"/>
    <w:rsid w:val="00EC5B0E"/>
    <w:rsid w:val="00ED2F84"/>
    <w:rsid w:val="00ED465D"/>
    <w:rsid w:val="00ED6493"/>
    <w:rsid w:val="00ED6664"/>
    <w:rsid w:val="00EE14F8"/>
    <w:rsid w:val="00EE36A8"/>
    <w:rsid w:val="00EE704A"/>
    <w:rsid w:val="00EF0DC1"/>
    <w:rsid w:val="00EF191F"/>
    <w:rsid w:val="00EF5DF9"/>
    <w:rsid w:val="00EF7469"/>
    <w:rsid w:val="00F03596"/>
    <w:rsid w:val="00F05E11"/>
    <w:rsid w:val="00F07915"/>
    <w:rsid w:val="00F07F23"/>
    <w:rsid w:val="00F14617"/>
    <w:rsid w:val="00F30A35"/>
    <w:rsid w:val="00F31567"/>
    <w:rsid w:val="00F319B5"/>
    <w:rsid w:val="00F35916"/>
    <w:rsid w:val="00F36105"/>
    <w:rsid w:val="00F410FA"/>
    <w:rsid w:val="00F4413D"/>
    <w:rsid w:val="00F45D64"/>
    <w:rsid w:val="00F50CD5"/>
    <w:rsid w:val="00F517D4"/>
    <w:rsid w:val="00F518A7"/>
    <w:rsid w:val="00F56942"/>
    <w:rsid w:val="00F6048A"/>
    <w:rsid w:val="00F655FA"/>
    <w:rsid w:val="00F71F66"/>
    <w:rsid w:val="00F73646"/>
    <w:rsid w:val="00F86A84"/>
    <w:rsid w:val="00FA3DD3"/>
    <w:rsid w:val="00FA4465"/>
    <w:rsid w:val="00FA6880"/>
    <w:rsid w:val="00FB331C"/>
    <w:rsid w:val="00FB521D"/>
    <w:rsid w:val="00FB5BDB"/>
    <w:rsid w:val="00FC07EA"/>
    <w:rsid w:val="00FC5B93"/>
    <w:rsid w:val="00FC6F69"/>
    <w:rsid w:val="00FD2BE6"/>
    <w:rsid w:val="00FD34E5"/>
    <w:rsid w:val="00FD6150"/>
    <w:rsid w:val="00FE2ED8"/>
    <w:rsid w:val="00FE3060"/>
    <w:rsid w:val="00FE60F4"/>
    <w:rsid w:val="00FF3110"/>
    <w:rsid w:val="00FF7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45E6A1"/>
  <w15:docId w15:val="{CD5EACBD-C68A-4009-BB40-3A3DB40A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767D4E"/>
    <w:pPr>
      <w:spacing w:after="0"/>
    </w:pPr>
    <w:rPr>
      <w:rFonts w:ascii="Cambria" w:eastAsia="Times New Roman" w:hAnsi="Cambria" w:cs="Times New Roman"/>
      <w:sz w:val="20"/>
      <w:szCs w:val="20"/>
      <w:lang w:val="en-AU" w:eastAsia="en-US"/>
    </w:rPr>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hAnsi="Arial"/>
      <w:color w:val="7F7F7F"/>
      <w:sz w:val="16"/>
      <w:lang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qFormat/>
    <w:rsid w:val="00767D4E"/>
    <w:pPr>
      <w:spacing w:after="0"/>
    </w:pPr>
    <w:rPr>
      <w:rFonts w:ascii="Times New Roman" w:eastAsia="Times New Roman" w:hAnsi="Times New Roman" w:cs="Times New Roman"/>
      <w:sz w:val="20"/>
      <w:szCs w:val="20"/>
      <w:lang w:val="en-AU" w:eastAsia="en-AU"/>
    </w:rPr>
    <w:tblPr>
      <w:tblInd w:w="108" w:type="dxa"/>
      <w:tblBorders>
        <w:top w:val="single" w:sz="4" w:space="0" w:color="auto"/>
        <w:bottom w:val="single" w:sz="4" w:space="0" w:color="auto"/>
        <w:insideH w:val="single" w:sz="4" w:space="0" w:color="auto"/>
      </w:tblBorders>
    </w:tblPr>
  </w:style>
  <w:style w:type="paragraph" w:styleId="ListParagraph">
    <w:name w:val="List Paragraph"/>
    <w:basedOn w:val="Normal"/>
    <w:uiPriority w:val="34"/>
    <w:qFormat/>
    <w:rsid w:val="00767D4E"/>
    <w:pPr>
      <w:spacing w:before="60" w:after="120" w:line="240" w:lineRule="exact"/>
      <w:ind w:left="720"/>
      <w:contextualSpacing/>
    </w:pPr>
    <w:rPr>
      <w:rFonts w:ascii="Arial" w:eastAsia="Cambria" w:hAnsi="Arial"/>
      <w:szCs w:val="24"/>
    </w:rPr>
  </w:style>
  <w:style w:type="numbering" w:customStyle="1" w:styleId="Style1">
    <w:name w:val="Style1"/>
    <w:uiPriority w:val="99"/>
    <w:rsid w:val="00325C00"/>
    <w:pPr>
      <w:numPr>
        <w:numId w:val="3"/>
      </w:numPr>
    </w:pPr>
  </w:style>
  <w:style w:type="numbering" w:customStyle="1" w:styleId="Style10">
    <w:name w:val="Style10"/>
    <w:uiPriority w:val="99"/>
    <w:rsid w:val="00325C00"/>
    <w:pPr>
      <w:numPr>
        <w:numId w:val="4"/>
      </w:numPr>
    </w:pPr>
  </w:style>
  <w:style w:type="numbering" w:customStyle="1" w:styleId="Style11">
    <w:name w:val="Style11"/>
    <w:uiPriority w:val="99"/>
    <w:rsid w:val="00325C00"/>
    <w:pPr>
      <w:numPr>
        <w:numId w:val="5"/>
      </w:numPr>
    </w:pPr>
  </w:style>
  <w:style w:type="numbering" w:customStyle="1" w:styleId="Style13">
    <w:name w:val="Style13"/>
    <w:uiPriority w:val="99"/>
    <w:rsid w:val="00325C00"/>
    <w:pPr>
      <w:numPr>
        <w:numId w:val="6"/>
      </w:numPr>
    </w:pPr>
  </w:style>
  <w:style w:type="numbering" w:customStyle="1" w:styleId="Style14">
    <w:name w:val="Style14"/>
    <w:uiPriority w:val="99"/>
    <w:rsid w:val="00325C00"/>
    <w:pPr>
      <w:numPr>
        <w:numId w:val="7"/>
      </w:numPr>
    </w:pPr>
  </w:style>
  <w:style w:type="numbering" w:customStyle="1" w:styleId="Style16">
    <w:name w:val="Style16"/>
    <w:uiPriority w:val="99"/>
    <w:rsid w:val="00325C00"/>
    <w:pPr>
      <w:numPr>
        <w:numId w:val="8"/>
      </w:numPr>
    </w:pPr>
  </w:style>
  <w:style w:type="numbering" w:customStyle="1" w:styleId="Style18">
    <w:name w:val="Style18"/>
    <w:uiPriority w:val="99"/>
    <w:rsid w:val="00325C00"/>
    <w:pPr>
      <w:numPr>
        <w:numId w:val="9"/>
      </w:numPr>
    </w:pPr>
  </w:style>
  <w:style w:type="table" w:customStyle="1" w:styleId="GridTable4-Accent61">
    <w:name w:val="Grid Table 4 - Accent 61"/>
    <w:basedOn w:val="TableNormal"/>
    <w:uiPriority w:val="49"/>
    <w:rsid w:val="000F574B"/>
    <w:pPr>
      <w:spacing w:after="0"/>
    </w:pPr>
    <w:rPr>
      <w:rFonts w:eastAsiaTheme="minorHAnsi"/>
      <w:sz w:val="22"/>
      <w:szCs w:val="22"/>
      <w:lang w:eastAsia="en-US"/>
    </w:rPr>
    <w:tblPr>
      <w:tblStyleRowBandSize w:val="1"/>
      <w:tblStyleColBandSize w:val="1"/>
      <w:tblInd w:w="0" w:type="nil"/>
      <w:tblBorders>
        <w:top w:val="single" w:sz="4" w:space="0" w:color="49CDFF" w:themeColor="accent6" w:themeTint="99"/>
        <w:left w:val="single" w:sz="4" w:space="0" w:color="49CDFF" w:themeColor="accent6" w:themeTint="99"/>
        <w:bottom w:val="single" w:sz="4" w:space="0" w:color="49CDFF" w:themeColor="accent6" w:themeTint="99"/>
        <w:right w:val="single" w:sz="4" w:space="0" w:color="49CDFF" w:themeColor="accent6" w:themeTint="99"/>
        <w:insideH w:val="single" w:sz="4" w:space="0" w:color="49CDFF" w:themeColor="accent6" w:themeTint="99"/>
        <w:insideV w:val="single" w:sz="4" w:space="0" w:color="49CDFF" w:themeColor="accent6" w:themeTint="99"/>
      </w:tblBorders>
    </w:tblPr>
    <w:tblStylePr w:type="firstRow">
      <w:rPr>
        <w:b/>
        <w:bCs/>
        <w:color w:val="FFFFFF" w:themeColor="background1"/>
      </w:rPr>
      <w:tblPr/>
      <w:tcPr>
        <w:tcBorders>
          <w:top w:val="single" w:sz="4" w:space="0" w:color="0097CF" w:themeColor="accent6"/>
          <w:left w:val="single" w:sz="4" w:space="0" w:color="0097CF" w:themeColor="accent6"/>
          <w:bottom w:val="single" w:sz="4" w:space="0" w:color="0097CF" w:themeColor="accent6"/>
          <w:right w:val="single" w:sz="4" w:space="0" w:color="0097CF" w:themeColor="accent6"/>
          <w:insideH w:val="nil"/>
          <w:insideV w:val="nil"/>
        </w:tcBorders>
        <w:shd w:val="clear" w:color="auto" w:fill="0097CF" w:themeFill="accent6"/>
      </w:tcPr>
    </w:tblStylePr>
    <w:tblStylePr w:type="lastRow">
      <w:rPr>
        <w:b/>
        <w:bCs/>
      </w:rPr>
      <w:tblPr/>
      <w:tcPr>
        <w:tcBorders>
          <w:top w:val="double" w:sz="4" w:space="0" w:color="0097CF" w:themeColor="accent6"/>
        </w:tcBorders>
      </w:tcPr>
    </w:tblStylePr>
    <w:tblStylePr w:type="firstCol">
      <w:rPr>
        <w:b/>
        <w:bCs/>
      </w:rPr>
    </w:tblStylePr>
    <w:tblStylePr w:type="lastCol">
      <w:rPr>
        <w:b/>
        <w:bCs/>
      </w:rPr>
    </w:tblStylePr>
    <w:tblStylePr w:type="band1Vert">
      <w:tblPr/>
      <w:tcPr>
        <w:shd w:val="clear" w:color="auto" w:fill="C2EEFF" w:themeFill="accent6" w:themeFillTint="33"/>
      </w:tcPr>
    </w:tblStylePr>
    <w:tblStylePr w:type="band1Horz">
      <w:tblPr/>
      <w:tcPr>
        <w:shd w:val="clear" w:color="auto" w:fill="C2EEFF" w:themeFill="accent6" w:themeFillTint="33"/>
      </w:tcPr>
    </w:tblStylePr>
  </w:style>
  <w:style w:type="table" w:customStyle="1" w:styleId="ListTable3-Accent11">
    <w:name w:val="List Table 3 - Accent 11"/>
    <w:basedOn w:val="TableNormal"/>
    <w:uiPriority w:val="48"/>
    <w:rsid w:val="000F574B"/>
    <w:pPr>
      <w:spacing w:after="0"/>
    </w:pPr>
    <w:tblPr>
      <w:tblStyleRowBandSize w:val="1"/>
      <w:tblStyleColBandSize w:val="1"/>
      <w:tblBorders>
        <w:top w:val="single" w:sz="4" w:space="0" w:color="00965E" w:themeColor="accent1"/>
        <w:left w:val="single" w:sz="4" w:space="0" w:color="00965E" w:themeColor="accent1"/>
        <w:bottom w:val="single" w:sz="4" w:space="0" w:color="00965E" w:themeColor="accent1"/>
        <w:right w:val="single" w:sz="4" w:space="0" w:color="00965E" w:themeColor="accent1"/>
      </w:tblBorders>
    </w:tblPr>
    <w:tblStylePr w:type="firstRow">
      <w:rPr>
        <w:b/>
        <w:bCs/>
        <w:color w:val="FFFFFF" w:themeColor="background1"/>
      </w:rPr>
      <w:tblPr/>
      <w:tcPr>
        <w:shd w:val="clear" w:color="auto" w:fill="00965E" w:themeFill="accent1"/>
      </w:tcPr>
    </w:tblStylePr>
    <w:tblStylePr w:type="lastRow">
      <w:rPr>
        <w:b/>
        <w:bCs/>
      </w:rPr>
      <w:tblPr/>
      <w:tcPr>
        <w:tcBorders>
          <w:top w:val="double" w:sz="4" w:space="0" w:color="0096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E" w:themeColor="accent1"/>
          <w:right w:val="single" w:sz="4" w:space="0" w:color="00965E" w:themeColor="accent1"/>
        </w:tcBorders>
      </w:tcPr>
    </w:tblStylePr>
    <w:tblStylePr w:type="band1Horz">
      <w:tblPr/>
      <w:tcPr>
        <w:tcBorders>
          <w:top w:val="single" w:sz="4" w:space="0" w:color="00965E" w:themeColor="accent1"/>
          <w:bottom w:val="single" w:sz="4" w:space="0" w:color="0096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E" w:themeColor="accent1"/>
          <w:left w:val="nil"/>
        </w:tcBorders>
      </w:tcPr>
    </w:tblStylePr>
    <w:tblStylePr w:type="swCell">
      <w:tblPr/>
      <w:tcPr>
        <w:tcBorders>
          <w:top w:val="double" w:sz="4" w:space="0" w:color="00965E" w:themeColor="accent1"/>
          <w:right w:val="nil"/>
        </w:tcBorders>
      </w:tcPr>
    </w:tblStylePr>
  </w:style>
  <w:style w:type="paragraph" w:customStyle="1" w:styleId="paragraph">
    <w:name w:val="paragraph"/>
    <w:basedOn w:val="Normal"/>
    <w:rsid w:val="008021BC"/>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8021BC"/>
  </w:style>
  <w:style w:type="character" w:customStyle="1" w:styleId="eop">
    <w:name w:val="eop"/>
    <w:basedOn w:val="DefaultParagraphFont"/>
    <w:rsid w:val="008021BC"/>
  </w:style>
  <w:style w:type="character" w:styleId="Hyperlink">
    <w:name w:val="Hyperlink"/>
    <w:basedOn w:val="DefaultParagraphFont"/>
    <w:uiPriority w:val="99"/>
    <w:unhideWhenUsed/>
    <w:rsid w:val="008C7725"/>
    <w:rPr>
      <w:color w:val="0068A7" w:themeColor="hyperlink"/>
      <w:u w:val="single"/>
    </w:rPr>
  </w:style>
  <w:style w:type="character" w:customStyle="1" w:styleId="UnresolvedMention1">
    <w:name w:val="Unresolved Mention1"/>
    <w:basedOn w:val="DefaultParagraphFont"/>
    <w:uiPriority w:val="99"/>
    <w:semiHidden/>
    <w:unhideWhenUsed/>
    <w:rsid w:val="008C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811">
      <w:bodyDiv w:val="1"/>
      <w:marLeft w:val="0"/>
      <w:marRight w:val="0"/>
      <w:marTop w:val="0"/>
      <w:marBottom w:val="0"/>
      <w:divBdr>
        <w:top w:val="none" w:sz="0" w:space="0" w:color="auto"/>
        <w:left w:val="none" w:sz="0" w:space="0" w:color="auto"/>
        <w:bottom w:val="none" w:sz="0" w:space="0" w:color="auto"/>
        <w:right w:val="none" w:sz="0" w:space="0" w:color="auto"/>
      </w:divBdr>
      <w:divsChild>
        <w:div w:id="1299191449">
          <w:marLeft w:val="0"/>
          <w:marRight w:val="0"/>
          <w:marTop w:val="0"/>
          <w:marBottom w:val="0"/>
          <w:divBdr>
            <w:top w:val="none" w:sz="0" w:space="0" w:color="auto"/>
            <w:left w:val="none" w:sz="0" w:space="0" w:color="auto"/>
            <w:bottom w:val="none" w:sz="0" w:space="0" w:color="auto"/>
            <w:right w:val="none" w:sz="0" w:space="0" w:color="auto"/>
          </w:divBdr>
        </w:div>
        <w:div w:id="2137091460">
          <w:marLeft w:val="0"/>
          <w:marRight w:val="0"/>
          <w:marTop w:val="0"/>
          <w:marBottom w:val="0"/>
          <w:divBdr>
            <w:top w:val="none" w:sz="0" w:space="0" w:color="auto"/>
            <w:left w:val="none" w:sz="0" w:space="0" w:color="auto"/>
            <w:bottom w:val="none" w:sz="0" w:space="0" w:color="auto"/>
            <w:right w:val="none" w:sz="0" w:space="0" w:color="auto"/>
          </w:divBdr>
        </w:div>
      </w:divsChild>
    </w:div>
    <w:div w:id="144516423">
      <w:bodyDiv w:val="1"/>
      <w:marLeft w:val="0"/>
      <w:marRight w:val="0"/>
      <w:marTop w:val="0"/>
      <w:marBottom w:val="0"/>
      <w:divBdr>
        <w:top w:val="none" w:sz="0" w:space="0" w:color="auto"/>
        <w:left w:val="none" w:sz="0" w:space="0" w:color="auto"/>
        <w:bottom w:val="none" w:sz="0" w:space="0" w:color="auto"/>
        <w:right w:val="none" w:sz="0" w:space="0" w:color="auto"/>
      </w:divBdr>
      <w:divsChild>
        <w:div w:id="758450609">
          <w:marLeft w:val="0"/>
          <w:marRight w:val="0"/>
          <w:marTop w:val="0"/>
          <w:marBottom w:val="0"/>
          <w:divBdr>
            <w:top w:val="none" w:sz="0" w:space="0" w:color="auto"/>
            <w:left w:val="none" w:sz="0" w:space="0" w:color="auto"/>
            <w:bottom w:val="none" w:sz="0" w:space="0" w:color="auto"/>
            <w:right w:val="none" w:sz="0" w:space="0" w:color="auto"/>
          </w:divBdr>
          <w:divsChild>
            <w:div w:id="1197156723">
              <w:marLeft w:val="0"/>
              <w:marRight w:val="0"/>
              <w:marTop w:val="0"/>
              <w:marBottom w:val="0"/>
              <w:divBdr>
                <w:top w:val="none" w:sz="0" w:space="0" w:color="auto"/>
                <w:left w:val="none" w:sz="0" w:space="0" w:color="auto"/>
                <w:bottom w:val="none" w:sz="0" w:space="0" w:color="auto"/>
                <w:right w:val="none" w:sz="0" w:space="0" w:color="auto"/>
              </w:divBdr>
            </w:div>
            <w:div w:id="768696807">
              <w:marLeft w:val="0"/>
              <w:marRight w:val="0"/>
              <w:marTop w:val="0"/>
              <w:marBottom w:val="0"/>
              <w:divBdr>
                <w:top w:val="none" w:sz="0" w:space="0" w:color="auto"/>
                <w:left w:val="none" w:sz="0" w:space="0" w:color="auto"/>
                <w:bottom w:val="none" w:sz="0" w:space="0" w:color="auto"/>
                <w:right w:val="none" w:sz="0" w:space="0" w:color="auto"/>
              </w:divBdr>
            </w:div>
            <w:div w:id="460617849">
              <w:marLeft w:val="0"/>
              <w:marRight w:val="0"/>
              <w:marTop w:val="0"/>
              <w:marBottom w:val="0"/>
              <w:divBdr>
                <w:top w:val="none" w:sz="0" w:space="0" w:color="auto"/>
                <w:left w:val="none" w:sz="0" w:space="0" w:color="auto"/>
                <w:bottom w:val="none" w:sz="0" w:space="0" w:color="auto"/>
                <w:right w:val="none" w:sz="0" w:space="0" w:color="auto"/>
              </w:divBdr>
            </w:div>
            <w:div w:id="73355005">
              <w:marLeft w:val="0"/>
              <w:marRight w:val="0"/>
              <w:marTop w:val="0"/>
              <w:marBottom w:val="0"/>
              <w:divBdr>
                <w:top w:val="none" w:sz="0" w:space="0" w:color="auto"/>
                <w:left w:val="none" w:sz="0" w:space="0" w:color="auto"/>
                <w:bottom w:val="none" w:sz="0" w:space="0" w:color="auto"/>
                <w:right w:val="none" w:sz="0" w:space="0" w:color="auto"/>
              </w:divBdr>
            </w:div>
            <w:div w:id="142086960">
              <w:marLeft w:val="0"/>
              <w:marRight w:val="0"/>
              <w:marTop w:val="0"/>
              <w:marBottom w:val="0"/>
              <w:divBdr>
                <w:top w:val="none" w:sz="0" w:space="0" w:color="auto"/>
                <w:left w:val="none" w:sz="0" w:space="0" w:color="auto"/>
                <w:bottom w:val="none" w:sz="0" w:space="0" w:color="auto"/>
                <w:right w:val="none" w:sz="0" w:space="0" w:color="auto"/>
              </w:divBdr>
            </w:div>
          </w:divsChild>
        </w:div>
        <w:div w:id="1311983322">
          <w:marLeft w:val="0"/>
          <w:marRight w:val="0"/>
          <w:marTop w:val="0"/>
          <w:marBottom w:val="0"/>
          <w:divBdr>
            <w:top w:val="none" w:sz="0" w:space="0" w:color="auto"/>
            <w:left w:val="none" w:sz="0" w:space="0" w:color="auto"/>
            <w:bottom w:val="none" w:sz="0" w:space="0" w:color="auto"/>
            <w:right w:val="none" w:sz="0" w:space="0" w:color="auto"/>
          </w:divBdr>
          <w:divsChild>
            <w:div w:id="1597253206">
              <w:marLeft w:val="0"/>
              <w:marRight w:val="0"/>
              <w:marTop w:val="0"/>
              <w:marBottom w:val="0"/>
              <w:divBdr>
                <w:top w:val="none" w:sz="0" w:space="0" w:color="auto"/>
                <w:left w:val="none" w:sz="0" w:space="0" w:color="auto"/>
                <w:bottom w:val="none" w:sz="0" w:space="0" w:color="auto"/>
                <w:right w:val="none" w:sz="0" w:space="0" w:color="auto"/>
              </w:divBdr>
            </w:div>
            <w:div w:id="1350453007">
              <w:marLeft w:val="0"/>
              <w:marRight w:val="0"/>
              <w:marTop w:val="0"/>
              <w:marBottom w:val="0"/>
              <w:divBdr>
                <w:top w:val="none" w:sz="0" w:space="0" w:color="auto"/>
                <w:left w:val="none" w:sz="0" w:space="0" w:color="auto"/>
                <w:bottom w:val="none" w:sz="0" w:space="0" w:color="auto"/>
                <w:right w:val="none" w:sz="0" w:space="0" w:color="auto"/>
              </w:divBdr>
            </w:div>
            <w:div w:id="579489198">
              <w:marLeft w:val="0"/>
              <w:marRight w:val="0"/>
              <w:marTop w:val="0"/>
              <w:marBottom w:val="0"/>
              <w:divBdr>
                <w:top w:val="none" w:sz="0" w:space="0" w:color="auto"/>
                <w:left w:val="none" w:sz="0" w:space="0" w:color="auto"/>
                <w:bottom w:val="none" w:sz="0" w:space="0" w:color="auto"/>
                <w:right w:val="none" w:sz="0" w:space="0" w:color="auto"/>
              </w:divBdr>
            </w:div>
            <w:div w:id="503861372">
              <w:marLeft w:val="0"/>
              <w:marRight w:val="0"/>
              <w:marTop w:val="0"/>
              <w:marBottom w:val="0"/>
              <w:divBdr>
                <w:top w:val="none" w:sz="0" w:space="0" w:color="auto"/>
                <w:left w:val="none" w:sz="0" w:space="0" w:color="auto"/>
                <w:bottom w:val="none" w:sz="0" w:space="0" w:color="auto"/>
                <w:right w:val="none" w:sz="0" w:space="0" w:color="auto"/>
              </w:divBdr>
            </w:div>
          </w:divsChild>
        </w:div>
        <w:div w:id="1400246110">
          <w:marLeft w:val="0"/>
          <w:marRight w:val="0"/>
          <w:marTop w:val="0"/>
          <w:marBottom w:val="0"/>
          <w:divBdr>
            <w:top w:val="none" w:sz="0" w:space="0" w:color="auto"/>
            <w:left w:val="none" w:sz="0" w:space="0" w:color="auto"/>
            <w:bottom w:val="none" w:sz="0" w:space="0" w:color="auto"/>
            <w:right w:val="none" w:sz="0" w:space="0" w:color="auto"/>
          </w:divBdr>
          <w:divsChild>
            <w:div w:id="453721490">
              <w:marLeft w:val="0"/>
              <w:marRight w:val="0"/>
              <w:marTop w:val="0"/>
              <w:marBottom w:val="0"/>
              <w:divBdr>
                <w:top w:val="none" w:sz="0" w:space="0" w:color="auto"/>
                <w:left w:val="none" w:sz="0" w:space="0" w:color="auto"/>
                <w:bottom w:val="none" w:sz="0" w:space="0" w:color="auto"/>
                <w:right w:val="none" w:sz="0" w:space="0" w:color="auto"/>
              </w:divBdr>
            </w:div>
            <w:div w:id="841580057">
              <w:marLeft w:val="0"/>
              <w:marRight w:val="0"/>
              <w:marTop w:val="0"/>
              <w:marBottom w:val="0"/>
              <w:divBdr>
                <w:top w:val="none" w:sz="0" w:space="0" w:color="auto"/>
                <w:left w:val="none" w:sz="0" w:space="0" w:color="auto"/>
                <w:bottom w:val="none" w:sz="0" w:space="0" w:color="auto"/>
                <w:right w:val="none" w:sz="0" w:space="0" w:color="auto"/>
              </w:divBdr>
            </w:div>
            <w:div w:id="797064420">
              <w:marLeft w:val="0"/>
              <w:marRight w:val="0"/>
              <w:marTop w:val="0"/>
              <w:marBottom w:val="0"/>
              <w:divBdr>
                <w:top w:val="none" w:sz="0" w:space="0" w:color="auto"/>
                <w:left w:val="none" w:sz="0" w:space="0" w:color="auto"/>
                <w:bottom w:val="none" w:sz="0" w:space="0" w:color="auto"/>
                <w:right w:val="none" w:sz="0" w:space="0" w:color="auto"/>
              </w:divBdr>
            </w:div>
            <w:div w:id="196041245">
              <w:marLeft w:val="0"/>
              <w:marRight w:val="0"/>
              <w:marTop w:val="0"/>
              <w:marBottom w:val="0"/>
              <w:divBdr>
                <w:top w:val="none" w:sz="0" w:space="0" w:color="auto"/>
                <w:left w:val="none" w:sz="0" w:space="0" w:color="auto"/>
                <w:bottom w:val="none" w:sz="0" w:space="0" w:color="auto"/>
                <w:right w:val="none" w:sz="0" w:space="0" w:color="auto"/>
              </w:divBdr>
            </w:div>
            <w:div w:id="549809842">
              <w:marLeft w:val="0"/>
              <w:marRight w:val="0"/>
              <w:marTop w:val="0"/>
              <w:marBottom w:val="0"/>
              <w:divBdr>
                <w:top w:val="none" w:sz="0" w:space="0" w:color="auto"/>
                <w:left w:val="none" w:sz="0" w:space="0" w:color="auto"/>
                <w:bottom w:val="none" w:sz="0" w:space="0" w:color="auto"/>
                <w:right w:val="none" w:sz="0" w:space="0" w:color="auto"/>
              </w:divBdr>
            </w:div>
          </w:divsChild>
        </w:div>
        <w:div w:id="1481774433">
          <w:marLeft w:val="0"/>
          <w:marRight w:val="0"/>
          <w:marTop w:val="0"/>
          <w:marBottom w:val="0"/>
          <w:divBdr>
            <w:top w:val="none" w:sz="0" w:space="0" w:color="auto"/>
            <w:left w:val="none" w:sz="0" w:space="0" w:color="auto"/>
            <w:bottom w:val="none" w:sz="0" w:space="0" w:color="auto"/>
            <w:right w:val="none" w:sz="0" w:space="0" w:color="auto"/>
          </w:divBdr>
          <w:divsChild>
            <w:div w:id="126357961">
              <w:marLeft w:val="0"/>
              <w:marRight w:val="0"/>
              <w:marTop w:val="0"/>
              <w:marBottom w:val="0"/>
              <w:divBdr>
                <w:top w:val="none" w:sz="0" w:space="0" w:color="auto"/>
                <w:left w:val="none" w:sz="0" w:space="0" w:color="auto"/>
                <w:bottom w:val="none" w:sz="0" w:space="0" w:color="auto"/>
                <w:right w:val="none" w:sz="0" w:space="0" w:color="auto"/>
              </w:divBdr>
            </w:div>
            <w:div w:id="1854567748">
              <w:marLeft w:val="0"/>
              <w:marRight w:val="0"/>
              <w:marTop w:val="0"/>
              <w:marBottom w:val="0"/>
              <w:divBdr>
                <w:top w:val="none" w:sz="0" w:space="0" w:color="auto"/>
                <w:left w:val="none" w:sz="0" w:space="0" w:color="auto"/>
                <w:bottom w:val="none" w:sz="0" w:space="0" w:color="auto"/>
                <w:right w:val="none" w:sz="0" w:space="0" w:color="auto"/>
              </w:divBdr>
            </w:div>
            <w:div w:id="1283655525">
              <w:marLeft w:val="0"/>
              <w:marRight w:val="0"/>
              <w:marTop w:val="0"/>
              <w:marBottom w:val="0"/>
              <w:divBdr>
                <w:top w:val="none" w:sz="0" w:space="0" w:color="auto"/>
                <w:left w:val="none" w:sz="0" w:space="0" w:color="auto"/>
                <w:bottom w:val="none" w:sz="0" w:space="0" w:color="auto"/>
                <w:right w:val="none" w:sz="0" w:space="0" w:color="auto"/>
              </w:divBdr>
            </w:div>
            <w:div w:id="1977449640">
              <w:marLeft w:val="0"/>
              <w:marRight w:val="0"/>
              <w:marTop w:val="0"/>
              <w:marBottom w:val="0"/>
              <w:divBdr>
                <w:top w:val="none" w:sz="0" w:space="0" w:color="auto"/>
                <w:left w:val="none" w:sz="0" w:space="0" w:color="auto"/>
                <w:bottom w:val="none" w:sz="0" w:space="0" w:color="auto"/>
                <w:right w:val="none" w:sz="0" w:space="0" w:color="auto"/>
              </w:divBdr>
            </w:div>
          </w:divsChild>
        </w:div>
        <w:div w:id="1919972301">
          <w:marLeft w:val="0"/>
          <w:marRight w:val="0"/>
          <w:marTop w:val="0"/>
          <w:marBottom w:val="0"/>
          <w:divBdr>
            <w:top w:val="none" w:sz="0" w:space="0" w:color="auto"/>
            <w:left w:val="none" w:sz="0" w:space="0" w:color="auto"/>
            <w:bottom w:val="none" w:sz="0" w:space="0" w:color="auto"/>
            <w:right w:val="none" w:sz="0" w:space="0" w:color="auto"/>
          </w:divBdr>
          <w:divsChild>
            <w:div w:id="1075276731">
              <w:marLeft w:val="0"/>
              <w:marRight w:val="0"/>
              <w:marTop w:val="0"/>
              <w:marBottom w:val="0"/>
              <w:divBdr>
                <w:top w:val="none" w:sz="0" w:space="0" w:color="auto"/>
                <w:left w:val="none" w:sz="0" w:space="0" w:color="auto"/>
                <w:bottom w:val="none" w:sz="0" w:space="0" w:color="auto"/>
                <w:right w:val="none" w:sz="0" w:space="0" w:color="auto"/>
              </w:divBdr>
            </w:div>
            <w:div w:id="1365055953">
              <w:marLeft w:val="0"/>
              <w:marRight w:val="0"/>
              <w:marTop w:val="0"/>
              <w:marBottom w:val="0"/>
              <w:divBdr>
                <w:top w:val="none" w:sz="0" w:space="0" w:color="auto"/>
                <w:left w:val="none" w:sz="0" w:space="0" w:color="auto"/>
                <w:bottom w:val="none" w:sz="0" w:space="0" w:color="auto"/>
                <w:right w:val="none" w:sz="0" w:space="0" w:color="auto"/>
              </w:divBdr>
            </w:div>
            <w:div w:id="148833747">
              <w:marLeft w:val="0"/>
              <w:marRight w:val="0"/>
              <w:marTop w:val="0"/>
              <w:marBottom w:val="0"/>
              <w:divBdr>
                <w:top w:val="none" w:sz="0" w:space="0" w:color="auto"/>
                <w:left w:val="none" w:sz="0" w:space="0" w:color="auto"/>
                <w:bottom w:val="none" w:sz="0" w:space="0" w:color="auto"/>
                <w:right w:val="none" w:sz="0" w:space="0" w:color="auto"/>
              </w:divBdr>
            </w:div>
            <w:div w:id="869758000">
              <w:marLeft w:val="0"/>
              <w:marRight w:val="0"/>
              <w:marTop w:val="0"/>
              <w:marBottom w:val="0"/>
              <w:divBdr>
                <w:top w:val="none" w:sz="0" w:space="0" w:color="auto"/>
                <w:left w:val="none" w:sz="0" w:space="0" w:color="auto"/>
                <w:bottom w:val="none" w:sz="0" w:space="0" w:color="auto"/>
                <w:right w:val="none" w:sz="0" w:space="0" w:color="auto"/>
              </w:divBdr>
            </w:div>
          </w:divsChild>
        </w:div>
        <w:div w:id="1976257040">
          <w:marLeft w:val="0"/>
          <w:marRight w:val="0"/>
          <w:marTop w:val="0"/>
          <w:marBottom w:val="0"/>
          <w:divBdr>
            <w:top w:val="none" w:sz="0" w:space="0" w:color="auto"/>
            <w:left w:val="none" w:sz="0" w:space="0" w:color="auto"/>
            <w:bottom w:val="none" w:sz="0" w:space="0" w:color="auto"/>
            <w:right w:val="none" w:sz="0" w:space="0" w:color="auto"/>
          </w:divBdr>
          <w:divsChild>
            <w:div w:id="1079444153">
              <w:marLeft w:val="0"/>
              <w:marRight w:val="0"/>
              <w:marTop w:val="0"/>
              <w:marBottom w:val="0"/>
              <w:divBdr>
                <w:top w:val="none" w:sz="0" w:space="0" w:color="auto"/>
                <w:left w:val="none" w:sz="0" w:space="0" w:color="auto"/>
                <w:bottom w:val="none" w:sz="0" w:space="0" w:color="auto"/>
                <w:right w:val="none" w:sz="0" w:space="0" w:color="auto"/>
              </w:divBdr>
            </w:div>
          </w:divsChild>
        </w:div>
        <w:div w:id="1770658993">
          <w:marLeft w:val="0"/>
          <w:marRight w:val="0"/>
          <w:marTop w:val="0"/>
          <w:marBottom w:val="0"/>
          <w:divBdr>
            <w:top w:val="none" w:sz="0" w:space="0" w:color="auto"/>
            <w:left w:val="none" w:sz="0" w:space="0" w:color="auto"/>
            <w:bottom w:val="none" w:sz="0" w:space="0" w:color="auto"/>
            <w:right w:val="none" w:sz="0" w:space="0" w:color="auto"/>
          </w:divBdr>
          <w:divsChild>
            <w:div w:id="1764913990">
              <w:marLeft w:val="0"/>
              <w:marRight w:val="0"/>
              <w:marTop w:val="0"/>
              <w:marBottom w:val="0"/>
              <w:divBdr>
                <w:top w:val="none" w:sz="0" w:space="0" w:color="auto"/>
                <w:left w:val="none" w:sz="0" w:space="0" w:color="auto"/>
                <w:bottom w:val="none" w:sz="0" w:space="0" w:color="auto"/>
                <w:right w:val="none" w:sz="0" w:space="0" w:color="auto"/>
              </w:divBdr>
            </w:div>
            <w:div w:id="1851065007">
              <w:marLeft w:val="0"/>
              <w:marRight w:val="0"/>
              <w:marTop w:val="0"/>
              <w:marBottom w:val="0"/>
              <w:divBdr>
                <w:top w:val="none" w:sz="0" w:space="0" w:color="auto"/>
                <w:left w:val="none" w:sz="0" w:space="0" w:color="auto"/>
                <w:bottom w:val="none" w:sz="0" w:space="0" w:color="auto"/>
                <w:right w:val="none" w:sz="0" w:space="0" w:color="auto"/>
              </w:divBdr>
            </w:div>
            <w:div w:id="754057957">
              <w:marLeft w:val="0"/>
              <w:marRight w:val="0"/>
              <w:marTop w:val="0"/>
              <w:marBottom w:val="0"/>
              <w:divBdr>
                <w:top w:val="none" w:sz="0" w:space="0" w:color="auto"/>
                <w:left w:val="none" w:sz="0" w:space="0" w:color="auto"/>
                <w:bottom w:val="none" w:sz="0" w:space="0" w:color="auto"/>
                <w:right w:val="none" w:sz="0" w:space="0" w:color="auto"/>
              </w:divBdr>
            </w:div>
            <w:div w:id="219562351">
              <w:marLeft w:val="0"/>
              <w:marRight w:val="0"/>
              <w:marTop w:val="0"/>
              <w:marBottom w:val="0"/>
              <w:divBdr>
                <w:top w:val="none" w:sz="0" w:space="0" w:color="auto"/>
                <w:left w:val="none" w:sz="0" w:space="0" w:color="auto"/>
                <w:bottom w:val="none" w:sz="0" w:space="0" w:color="auto"/>
                <w:right w:val="none" w:sz="0" w:space="0" w:color="auto"/>
              </w:divBdr>
            </w:div>
          </w:divsChild>
        </w:div>
        <w:div w:id="1360202732">
          <w:marLeft w:val="0"/>
          <w:marRight w:val="0"/>
          <w:marTop w:val="0"/>
          <w:marBottom w:val="0"/>
          <w:divBdr>
            <w:top w:val="none" w:sz="0" w:space="0" w:color="auto"/>
            <w:left w:val="none" w:sz="0" w:space="0" w:color="auto"/>
            <w:bottom w:val="none" w:sz="0" w:space="0" w:color="auto"/>
            <w:right w:val="none" w:sz="0" w:space="0" w:color="auto"/>
          </w:divBdr>
        </w:div>
        <w:div w:id="1563130759">
          <w:marLeft w:val="0"/>
          <w:marRight w:val="0"/>
          <w:marTop w:val="0"/>
          <w:marBottom w:val="0"/>
          <w:divBdr>
            <w:top w:val="none" w:sz="0" w:space="0" w:color="auto"/>
            <w:left w:val="none" w:sz="0" w:space="0" w:color="auto"/>
            <w:bottom w:val="none" w:sz="0" w:space="0" w:color="auto"/>
            <w:right w:val="none" w:sz="0" w:space="0" w:color="auto"/>
          </w:divBdr>
        </w:div>
      </w:divsChild>
    </w:div>
    <w:div w:id="206187008">
      <w:bodyDiv w:val="1"/>
      <w:marLeft w:val="0"/>
      <w:marRight w:val="0"/>
      <w:marTop w:val="0"/>
      <w:marBottom w:val="0"/>
      <w:divBdr>
        <w:top w:val="none" w:sz="0" w:space="0" w:color="auto"/>
        <w:left w:val="none" w:sz="0" w:space="0" w:color="auto"/>
        <w:bottom w:val="none" w:sz="0" w:space="0" w:color="auto"/>
        <w:right w:val="none" w:sz="0" w:space="0" w:color="auto"/>
      </w:divBdr>
    </w:div>
    <w:div w:id="211815084">
      <w:bodyDiv w:val="1"/>
      <w:marLeft w:val="0"/>
      <w:marRight w:val="0"/>
      <w:marTop w:val="0"/>
      <w:marBottom w:val="0"/>
      <w:divBdr>
        <w:top w:val="none" w:sz="0" w:space="0" w:color="auto"/>
        <w:left w:val="none" w:sz="0" w:space="0" w:color="auto"/>
        <w:bottom w:val="none" w:sz="0" w:space="0" w:color="auto"/>
        <w:right w:val="none" w:sz="0" w:space="0" w:color="auto"/>
      </w:divBdr>
    </w:div>
    <w:div w:id="297078858">
      <w:bodyDiv w:val="1"/>
      <w:marLeft w:val="0"/>
      <w:marRight w:val="0"/>
      <w:marTop w:val="0"/>
      <w:marBottom w:val="0"/>
      <w:divBdr>
        <w:top w:val="none" w:sz="0" w:space="0" w:color="auto"/>
        <w:left w:val="none" w:sz="0" w:space="0" w:color="auto"/>
        <w:bottom w:val="none" w:sz="0" w:space="0" w:color="auto"/>
        <w:right w:val="none" w:sz="0" w:space="0" w:color="auto"/>
      </w:divBdr>
    </w:div>
    <w:div w:id="336225621">
      <w:bodyDiv w:val="1"/>
      <w:marLeft w:val="0"/>
      <w:marRight w:val="0"/>
      <w:marTop w:val="0"/>
      <w:marBottom w:val="0"/>
      <w:divBdr>
        <w:top w:val="none" w:sz="0" w:space="0" w:color="auto"/>
        <w:left w:val="none" w:sz="0" w:space="0" w:color="auto"/>
        <w:bottom w:val="none" w:sz="0" w:space="0" w:color="auto"/>
        <w:right w:val="none" w:sz="0" w:space="0" w:color="auto"/>
      </w:divBdr>
      <w:divsChild>
        <w:div w:id="730076338">
          <w:marLeft w:val="0"/>
          <w:marRight w:val="0"/>
          <w:marTop w:val="0"/>
          <w:marBottom w:val="0"/>
          <w:divBdr>
            <w:top w:val="none" w:sz="0" w:space="0" w:color="auto"/>
            <w:left w:val="none" w:sz="0" w:space="0" w:color="auto"/>
            <w:bottom w:val="none" w:sz="0" w:space="0" w:color="auto"/>
            <w:right w:val="none" w:sz="0" w:space="0" w:color="auto"/>
          </w:divBdr>
        </w:div>
        <w:div w:id="17391106">
          <w:marLeft w:val="0"/>
          <w:marRight w:val="0"/>
          <w:marTop w:val="0"/>
          <w:marBottom w:val="0"/>
          <w:divBdr>
            <w:top w:val="none" w:sz="0" w:space="0" w:color="auto"/>
            <w:left w:val="none" w:sz="0" w:space="0" w:color="auto"/>
            <w:bottom w:val="none" w:sz="0" w:space="0" w:color="auto"/>
            <w:right w:val="none" w:sz="0" w:space="0" w:color="auto"/>
          </w:divBdr>
        </w:div>
      </w:divsChild>
    </w:div>
    <w:div w:id="361177646">
      <w:bodyDiv w:val="1"/>
      <w:marLeft w:val="0"/>
      <w:marRight w:val="0"/>
      <w:marTop w:val="0"/>
      <w:marBottom w:val="0"/>
      <w:divBdr>
        <w:top w:val="none" w:sz="0" w:space="0" w:color="auto"/>
        <w:left w:val="none" w:sz="0" w:space="0" w:color="auto"/>
        <w:bottom w:val="none" w:sz="0" w:space="0" w:color="auto"/>
        <w:right w:val="none" w:sz="0" w:space="0" w:color="auto"/>
      </w:divBdr>
    </w:div>
    <w:div w:id="448594717">
      <w:bodyDiv w:val="1"/>
      <w:marLeft w:val="0"/>
      <w:marRight w:val="0"/>
      <w:marTop w:val="0"/>
      <w:marBottom w:val="0"/>
      <w:divBdr>
        <w:top w:val="none" w:sz="0" w:space="0" w:color="auto"/>
        <w:left w:val="none" w:sz="0" w:space="0" w:color="auto"/>
        <w:bottom w:val="none" w:sz="0" w:space="0" w:color="auto"/>
        <w:right w:val="none" w:sz="0" w:space="0" w:color="auto"/>
      </w:divBdr>
    </w:div>
    <w:div w:id="546799022">
      <w:bodyDiv w:val="1"/>
      <w:marLeft w:val="0"/>
      <w:marRight w:val="0"/>
      <w:marTop w:val="0"/>
      <w:marBottom w:val="0"/>
      <w:divBdr>
        <w:top w:val="none" w:sz="0" w:space="0" w:color="auto"/>
        <w:left w:val="none" w:sz="0" w:space="0" w:color="auto"/>
        <w:bottom w:val="none" w:sz="0" w:space="0" w:color="auto"/>
        <w:right w:val="none" w:sz="0" w:space="0" w:color="auto"/>
      </w:divBdr>
    </w:div>
    <w:div w:id="547181502">
      <w:bodyDiv w:val="1"/>
      <w:marLeft w:val="0"/>
      <w:marRight w:val="0"/>
      <w:marTop w:val="0"/>
      <w:marBottom w:val="0"/>
      <w:divBdr>
        <w:top w:val="none" w:sz="0" w:space="0" w:color="auto"/>
        <w:left w:val="none" w:sz="0" w:space="0" w:color="auto"/>
        <w:bottom w:val="none" w:sz="0" w:space="0" w:color="auto"/>
        <w:right w:val="none" w:sz="0" w:space="0" w:color="auto"/>
      </w:divBdr>
    </w:div>
    <w:div w:id="741563023">
      <w:bodyDiv w:val="1"/>
      <w:marLeft w:val="0"/>
      <w:marRight w:val="0"/>
      <w:marTop w:val="0"/>
      <w:marBottom w:val="0"/>
      <w:divBdr>
        <w:top w:val="none" w:sz="0" w:space="0" w:color="auto"/>
        <w:left w:val="none" w:sz="0" w:space="0" w:color="auto"/>
        <w:bottom w:val="none" w:sz="0" w:space="0" w:color="auto"/>
        <w:right w:val="none" w:sz="0" w:space="0" w:color="auto"/>
      </w:divBdr>
      <w:divsChild>
        <w:div w:id="1133018695">
          <w:marLeft w:val="0"/>
          <w:marRight w:val="0"/>
          <w:marTop w:val="0"/>
          <w:marBottom w:val="0"/>
          <w:divBdr>
            <w:top w:val="none" w:sz="0" w:space="0" w:color="auto"/>
            <w:left w:val="none" w:sz="0" w:space="0" w:color="auto"/>
            <w:bottom w:val="none" w:sz="0" w:space="0" w:color="auto"/>
            <w:right w:val="none" w:sz="0" w:space="0" w:color="auto"/>
          </w:divBdr>
        </w:div>
        <w:div w:id="376902421">
          <w:marLeft w:val="0"/>
          <w:marRight w:val="0"/>
          <w:marTop w:val="0"/>
          <w:marBottom w:val="0"/>
          <w:divBdr>
            <w:top w:val="none" w:sz="0" w:space="0" w:color="auto"/>
            <w:left w:val="none" w:sz="0" w:space="0" w:color="auto"/>
            <w:bottom w:val="none" w:sz="0" w:space="0" w:color="auto"/>
            <w:right w:val="none" w:sz="0" w:space="0" w:color="auto"/>
          </w:divBdr>
        </w:div>
      </w:divsChild>
    </w:div>
    <w:div w:id="758452558">
      <w:bodyDiv w:val="1"/>
      <w:marLeft w:val="0"/>
      <w:marRight w:val="0"/>
      <w:marTop w:val="0"/>
      <w:marBottom w:val="0"/>
      <w:divBdr>
        <w:top w:val="none" w:sz="0" w:space="0" w:color="auto"/>
        <w:left w:val="none" w:sz="0" w:space="0" w:color="auto"/>
        <w:bottom w:val="none" w:sz="0" w:space="0" w:color="auto"/>
        <w:right w:val="none" w:sz="0" w:space="0" w:color="auto"/>
      </w:divBdr>
    </w:div>
    <w:div w:id="792678955">
      <w:bodyDiv w:val="1"/>
      <w:marLeft w:val="0"/>
      <w:marRight w:val="0"/>
      <w:marTop w:val="0"/>
      <w:marBottom w:val="0"/>
      <w:divBdr>
        <w:top w:val="none" w:sz="0" w:space="0" w:color="auto"/>
        <w:left w:val="none" w:sz="0" w:space="0" w:color="auto"/>
        <w:bottom w:val="none" w:sz="0" w:space="0" w:color="auto"/>
        <w:right w:val="none" w:sz="0" w:space="0" w:color="auto"/>
      </w:divBdr>
    </w:div>
    <w:div w:id="796029249">
      <w:bodyDiv w:val="1"/>
      <w:marLeft w:val="0"/>
      <w:marRight w:val="0"/>
      <w:marTop w:val="0"/>
      <w:marBottom w:val="0"/>
      <w:divBdr>
        <w:top w:val="none" w:sz="0" w:space="0" w:color="auto"/>
        <w:left w:val="none" w:sz="0" w:space="0" w:color="auto"/>
        <w:bottom w:val="none" w:sz="0" w:space="0" w:color="auto"/>
        <w:right w:val="none" w:sz="0" w:space="0" w:color="auto"/>
      </w:divBdr>
    </w:div>
    <w:div w:id="961569332">
      <w:bodyDiv w:val="1"/>
      <w:marLeft w:val="0"/>
      <w:marRight w:val="0"/>
      <w:marTop w:val="0"/>
      <w:marBottom w:val="0"/>
      <w:divBdr>
        <w:top w:val="none" w:sz="0" w:space="0" w:color="auto"/>
        <w:left w:val="none" w:sz="0" w:space="0" w:color="auto"/>
        <w:bottom w:val="none" w:sz="0" w:space="0" w:color="auto"/>
        <w:right w:val="none" w:sz="0" w:space="0" w:color="auto"/>
      </w:divBdr>
    </w:div>
    <w:div w:id="965115095">
      <w:bodyDiv w:val="1"/>
      <w:marLeft w:val="0"/>
      <w:marRight w:val="0"/>
      <w:marTop w:val="0"/>
      <w:marBottom w:val="0"/>
      <w:divBdr>
        <w:top w:val="none" w:sz="0" w:space="0" w:color="auto"/>
        <w:left w:val="none" w:sz="0" w:space="0" w:color="auto"/>
        <w:bottom w:val="none" w:sz="0" w:space="0" w:color="auto"/>
        <w:right w:val="none" w:sz="0" w:space="0" w:color="auto"/>
      </w:divBdr>
    </w:div>
    <w:div w:id="1157456725">
      <w:bodyDiv w:val="1"/>
      <w:marLeft w:val="0"/>
      <w:marRight w:val="0"/>
      <w:marTop w:val="0"/>
      <w:marBottom w:val="0"/>
      <w:divBdr>
        <w:top w:val="none" w:sz="0" w:space="0" w:color="auto"/>
        <w:left w:val="none" w:sz="0" w:space="0" w:color="auto"/>
        <w:bottom w:val="none" w:sz="0" w:space="0" w:color="auto"/>
        <w:right w:val="none" w:sz="0" w:space="0" w:color="auto"/>
      </w:divBdr>
    </w:div>
    <w:div w:id="1213735838">
      <w:bodyDiv w:val="1"/>
      <w:marLeft w:val="0"/>
      <w:marRight w:val="0"/>
      <w:marTop w:val="0"/>
      <w:marBottom w:val="0"/>
      <w:divBdr>
        <w:top w:val="none" w:sz="0" w:space="0" w:color="auto"/>
        <w:left w:val="none" w:sz="0" w:space="0" w:color="auto"/>
        <w:bottom w:val="none" w:sz="0" w:space="0" w:color="auto"/>
        <w:right w:val="none" w:sz="0" w:space="0" w:color="auto"/>
      </w:divBdr>
    </w:div>
    <w:div w:id="1260598304">
      <w:bodyDiv w:val="1"/>
      <w:marLeft w:val="0"/>
      <w:marRight w:val="0"/>
      <w:marTop w:val="0"/>
      <w:marBottom w:val="0"/>
      <w:divBdr>
        <w:top w:val="none" w:sz="0" w:space="0" w:color="auto"/>
        <w:left w:val="none" w:sz="0" w:space="0" w:color="auto"/>
        <w:bottom w:val="none" w:sz="0" w:space="0" w:color="auto"/>
        <w:right w:val="none" w:sz="0" w:space="0" w:color="auto"/>
      </w:divBdr>
    </w:div>
    <w:div w:id="1264872876">
      <w:bodyDiv w:val="1"/>
      <w:marLeft w:val="0"/>
      <w:marRight w:val="0"/>
      <w:marTop w:val="0"/>
      <w:marBottom w:val="0"/>
      <w:divBdr>
        <w:top w:val="none" w:sz="0" w:space="0" w:color="auto"/>
        <w:left w:val="none" w:sz="0" w:space="0" w:color="auto"/>
        <w:bottom w:val="none" w:sz="0" w:space="0" w:color="auto"/>
        <w:right w:val="none" w:sz="0" w:space="0" w:color="auto"/>
      </w:divBdr>
    </w:div>
    <w:div w:id="1320842909">
      <w:bodyDiv w:val="1"/>
      <w:marLeft w:val="0"/>
      <w:marRight w:val="0"/>
      <w:marTop w:val="0"/>
      <w:marBottom w:val="0"/>
      <w:divBdr>
        <w:top w:val="none" w:sz="0" w:space="0" w:color="auto"/>
        <w:left w:val="none" w:sz="0" w:space="0" w:color="auto"/>
        <w:bottom w:val="none" w:sz="0" w:space="0" w:color="auto"/>
        <w:right w:val="none" w:sz="0" w:space="0" w:color="auto"/>
      </w:divBdr>
      <w:divsChild>
        <w:div w:id="1383402496">
          <w:marLeft w:val="0"/>
          <w:marRight w:val="0"/>
          <w:marTop w:val="0"/>
          <w:marBottom w:val="0"/>
          <w:divBdr>
            <w:top w:val="none" w:sz="0" w:space="0" w:color="auto"/>
            <w:left w:val="none" w:sz="0" w:space="0" w:color="auto"/>
            <w:bottom w:val="none" w:sz="0" w:space="0" w:color="auto"/>
            <w:right w:val="none" w:sz="0" w:space="0" w:color="auto"/>
          </w:divBdr>
        </w:div>
        <w:div w:id="1753811904">
          <w:marLeft w:val="0"/>
          <w:marRight w:val="0"/>
          <w:marTop w:val="0"/>
          <w:marBottom w:val="0"/>
          <w:divBdr>
            <w:top w:val="none" w:sz="0" w:space="0" w:color="auto"/>
            <w:left w:val="none" w:sz="0" w:space="0" w:color="auto"/>
            <w:bottom w:val="none" w:sz="0" w:space="0" w:color="auto"/>
            <w:right w:val="none" w:sz="0" w:space="0" w:color="auto"/>
          </w:divBdr>
        </w:div>
      </w:divsChild>
    </w:div>
    <w:div w:id="1356693454">
      <w:bodyDiv w:val="1"/>
      <w:marLeft w:val="0"/>
      <w:marRight w:val="0"/>
      <w:marTop w:val="0"/>
      <w:marBottom w:val="0"/>
      <w:divBdr>
        <w:top w:val="none" w:sz="0" w:space="0" w:color="auto"/>
        <w:left w:val="none" w:sz="0" w:space="0" w:color="auto"/>
        <w:bottom w:val="none" w:sz="0" w:space="0" w:color="auto"/>
        <w:right w:val="none" w:sz="0" w:space="0" w:color="auto"/>
      </w:divBdr>
    </w:div>
    <w:div w:id="1441411248">
      <w:bodyDiv w:val="1"/>
      <w:marLeft w:val="0"/>
      <w:marRight w:val="0"/>
      <w:marTop w:val="0"/>
      <w:marBottom w:val="0"/>
      <w:divBdr>
        <w:top w:val="none" w:sz="0" w:space="0" w:color="auto"/>
        <w:left w:val="none" w:sz="0" w:space="0" w:color="auto"/>
        <w:bottom w:val="none" w:sz="0" w:space="0" w:color="auto"/>
        <w:right w:val="none" w:sz="0" w:space="0" w:color="auto"/>
      </w:divBdr>
    </w:div>
    <w:div w:id="1534803639">
      <w:bodyDiv w:val="1"/>
      <w:marLeft w:val="0"/>
      <w:marRight w:val="0"/>
      <w:marTop w:val="0"/>
      <w:marBottom w:val="0"/>
      <w:divBdr>
        <w:top w:val="none" w:sz="0" w:space="0" w:color="auto"/>
        <w:left w:val="none" w:sz="0" w:space="0" w:color="auto"/>
        <w:bottom w:val="none" w:sz="0" w:space="0" w:color="auto"/>
        <w:right w:val="none" w:sz="0" w:space="0" w:color="auto"/>
      </w:divBdr>
    </w:div>
    <w:div w:id="1777871828">
      <w:bodyDiv w:val="1"/>
      <w:marLeft w:val="0"/>
      <w:marRight w:val="0"/>
      <w:marTop w:val="0"/>
      <w:marBottom w:val="0"/>
      <w:divBdr>
        <w:top w:val="none" w:sz="0" w:space="0" w:color="auto"/>
        <w:left w:val="none" w:sz="0" w:space="0" w:color="auto"/>
        <w:bottom w:val="none" w:sz="0" w:space="0" w:color="auto"/>
        <w:right w:val="none" w:sz="0" w:space="0" w:color="auto"/>
      </w:divBdr>
    </w:div>
    <w:div w:id="1809206586">
      <w:bodyDiv w:val="1"/>
      <w:marLeft w:val="0"/>
      <w:marRight w:val="0"/>
      <w:marTop w:val="0"/>
      <w:marBottom w:val="0"/>
      <w:divBdr>
        <w:top w:val="none" w:sz="0" w:space="0" w:color="auto"/>
        <w:left w:val="none" w:sz="0" w:space="0" w:color="auto"/>
        <w:bottom w:val="none" w:sz="0" w:space="0" w:color="auto"/>
        <w:right w:val="none" w:sz="0" w:space="0" w:color="auto"/>
      </w:divBdr>
    </w:div>
    <w:div w:id="1864396471">
      <w:bodyDiv w:val="1"/>
      <w:marLeft w:val="0"/>
      <w:marRight w:val="0"/>
      <w:marTop w:val="0"/>
      <w:marBottom w:val="0"/>
      <w:divBdr>
        <w:top w:val="none" w:sz="0" w:space="0" w:color="auto"/>
        <w:left w:val="none" w:sz="0" w:space="0" w:color="auto"/>
        <w:bottom w:val="none" w:sz="0" w:space="0" w:color="auto"/>
        <w:right w:val="none" w:sz="0" w:space="0" w:color="auto"/>
      </w:divBdr>
      <w:divsChild>
        <w:div w:id="1886868436">
          <w:marLeft w:val="0"/>
          <w:marRight w:val="0"/>
          <w:marTop w:val="0"/>
          <w:marBottom w:val="0"/>
          <w:divBdr>
            <w:top w:val="none" w:sz="0" w:space="0" w:color="auto"/>
            <w:left w:val="none" w:sz="0" w:space="0" w:color="auto"/>
            <w:bottom w:val="none" w:sz="0" w:space="0" w:color="auto"/>
            <w:right w:val="none" w:sz="0" w:space="0" w:color="auto"/>
          </w:divBdr>
        </w:div>
        <w:div w:id="56250897">
          <w:marLeft w:val="0"/>
          <w:marRight w:val="0"/>
          <w:marTop w:val="0"/>
          <w:marBottom w:val="0"/>
          <w:divBdr>
            <w:top w:val="none" w:sz="0" w:space="0" w:color="auto"/>
            <w:left w:val="none" w:sz="0" w:space="0" w:color="auto"/>
            <w:bottom w:val="none" w:sz="0" w:space="0" w:color="auto"/>
            <w:right w:val="none" w:sz="0" w:space="0" w:color="auto"/>
          </w:divBdr>
        </w:div>
      </w:divsChild>
    </w:div>
    <w:div w:id="1875265935">
      <w:bodyDiv w:val="1"/>
      <w:marLeft w:val="0"/>
      <w:marRight w:val="0"/>
      <w:marTop w:val="0"/>
      <w:marBottom w:val="0"/>
      <w:divBdr>
        <w:top w:val="none" w:sz="0" w:space="0" w:color="auto"/>
        <w:left w:val="none" w:sz="0" w:space="0" w:color="auto"/>
        <w:bottom w:val="none" w:sz="0" w:space="0" w:color="auto"/>
        <w:right w:val="none" w:sz="0" w:space="0" w:color="auto"/>
      </w:divBdr>
    </w:div>
    <w:div w:id="2020305538">
      <w:bodyDiv w:val="1"/>
      <w:marLeft w:val="0"/>
      <w:marRight w:val="0"/>
      <w:marTop w:val="0"/>
      <w:marBottom w:val="0"/>
      <w:divBdr>
        <w:top w:val="none" w:sz="0" w:space="0" w:color="auto"/>
        <w:left w:val="none" w:sz="0" w:space="0" w:color="auto"/>
        <w:bottom w:val="none" w:sz="0" w:space="0" w:color="auto"/>
        <w:right w:val="none" w:sz="0" w:space="0" w:color="auto"/>
      </w:divBdr>
    </w:div>
    <w:div w:id="2073115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i62t\AppData\Roaming\Microsoft\Templates\TRIM\Letters,%20Memos%20&amp;%20Faxes%20Templates\Memorandum%20General.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C817845553B40E4EAE96971B94F2188B" ma:contentTypeVersion="12" ma:contentTypeDescription="Tạo tài liệu mới." ma:contentTypeScope="" ma:versionID="2393a29f9fd7a37a9efa4270ad0cb5c3">
  <xsd:schema xmlns:xsd="http://www.w3.org/2001/XMLSchema" xmlns:xs="http://www.w3.org/2001/XMLSchema" xmlns:p="http://schemas.microsoft.com/office/2006/metadata/properties" xmlns:ns2="b6d4b256-c5d5-48dd-a154-a72238b87a97" xmlns:ns3="75dda10f-9479-420d-8bc9-026e2bf03e31" targetNamespace="http://schemas.microsoft.com/office/2006/metadata/properties" ma:root="true" ma:fieldsID="d2d91c74b14d48418ffa9593fcaf3c83" ns2:_="" ns3:_="">
    <xsd:import namespace="b6d4b256-c5d5-48dd-a154-a72238b87a97"/>
    <xsd:import namespace="75dda10f-9479-420d-8bc9-026e2bf03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4b256-c5d5-48dd-a154-a72238b87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da10f-9479-420d-8bc9-026e2bf03e31"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C1F3-9290-4BFA-B73C-B477B5E65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1C090-4ED2-49B2-84B1-D6437DF7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4b256-c5d5-48dd-a154-a72238b87a97"/>
    <ds:schemaRef ds:uri="75dda10f-9479-420d-8bc9-026e2bf03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2823-4FBF-4F56-81E6-6F3933AFF596}">
  <ds:schemaRefs>
    <ds:schemaRef ds:uri="http://schemas.microsoft.com/sharepoint/v3/contenttype/forms"/>
  </ds:schemaRefs>
</ds:datastoreItem>
</file>

<file path=customXml/itemProps4.xml><?xml version="1.0" encoding="utf-8"?>
<ds:datastoreItem xmlns:ds="http://schemas.openxmlformats.org/officeDocument/2006/customXml" ds:itemID="{4FFA412A-1FF6-492F-9037-57938931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General</Template>
  <TotalTime>579</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Declaration and management of private interests form template</vt:lpstr>
    </vt:vector>
  </TitlesOfParts>
  <Company>Victorian Public Sector Commission</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management of private interests form template</dc:title>
  <dc:subject>Conflict of Interest</dc:subject>
  <dc:creator>Victorian Public Sector Commission</dc:creator>
  <cp:keywords>Conflict of Interest; Victorian Public Sector Commission; Victorian Government; Integrity; Values;</cp:keywords>
  <dc:description>TRIM: D16/5212</dc:description>
  <cp:lastModifiedBy>Nguyễn Thị Huyền Trang</cp:lastModifiedBy>
  <cp:revision>68</cp:revision>
  <cp:lastPrinted>2022-06-07T07:54:00Z</cp:lastPrinted>
  <dcterms:created xsi:type="dcterms:W3CDTF">2022-05-25T04:54:00Z</dcterms:created>
  <dcterms:modified xsi:type="dcterms:W3CDTF">2023-11-07T00:52:00Z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a1fa0ac3-447e-4a63-8276-62f42b2b6ae3</vt:lpwstr>
  </property>
  <property fmtid="{D5CDD505-2E9C-101B-9397-08002B2CF9AE}" pid="3" name="PSPFClassification">
    <vt:lpwstr>Do Not Mark</vt:lpwstr>
  </property>
  <property fmtid="{D5CDD505-2E9C-101B-9397-08002B2CF9AE}" pid="4" name="ContentTypeId">
    <vt:lpwstr>0x010100C817845553B40E4EAE96971B94F2188B</vt:lpwstr>
  </property>
</Properties>
</file>